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70" w:rsidRDefault="003F7970" w:rsidP="003F7970">
      <w:pPr>
        <w:pStyle w:val="a3"/>
        <w:ind w:firstLine="708"/>
        <w:jc w:val="center"/>
        <w:rPr>
          <w:rFonts w:ascii="Times New Roman" w:hAnsi="Times New Roman" w:cs="Times New Roman"/>
          <w:sz w:val="32"/>
        </w:rPr>
      </w:pPr>
      <w:r w:rsidRPr="003F7970">
        <w:rPr>
          <w:rFonts w:ascii="Times New Roman" w:hAnsi="Times New Roman" w:cs="Times New Roman"/>
          <w:sz w:val="32"/>
        </w:rPr>
        <w:t>ҚАЗАҚ ТІЛІ ЖӘНЕ ӘДЕБИЕТІ АПТАЛЫҒ</w:t>
      </w:r>
      <w:proofErr w:type="gramStart"/>
      <w:r w:rsidRPr="003F7970">
        <w:rPr>
          <w:rFonts w:ascii="Times New Roman" w:hAnsi="Times New Roman" w:cs="Times New Roman"/>
          <w:sz w:val="32"/>
        </w:rPr>
        <w:t>Ы</w:t>
      </w:r>
      <w:proofErr w:type="gramEnd"/>
    </w:p>
    <w:p w:rsidR="003F7970" w:rsidRDefault="003F7970" w:rsidP="003F7970">
      <w:pPr>
        <w:pStyle w:val="a3"/>
        <w:ind w:firstLine="708"/>
        <w:jc w:val="center"/>
        <w:rPr>
          <w:rFonts w:ascii="Times New Roman" w:hAnsi="Times New Roman" w:cs="Times New Roman"/>
          <w:sz w:val="32"/>
        </w:rPr>
      </w:pPr>
    </w:p>
    <w:p w:rsidR="00512153" w:rsidRDefault="003F7970" w:rsidP="003F7970">
      <w:pPr>
        <w:pStyle w:val="a3"/>
        <w:ind w:firstLine="708"/>
        <w:jc w:val="both"/>
        <w:rPr>
          <w:rFonts w:ascii="Times New Roman" w:hAnsi="Times New Roman" w:cs="Times New Roman"/>
          <w:sz w:val="32"/>
        </w:rPr>
      </w:pPr>
      <w:r w:rsidRPr="003F7970">
        <w:rPr>
          <w:rFonts w:ascii="Times New Roman" w:hAnsi="Times New Roman" w:cs="Times New Roman"/>
          <w:sz w:val="32"/>
        </w:rPr>
        <w:t xml:space="preserve">Петровка орта </w:t>
      </w:r>
      <w:proofErr w:type="spellStart"/>
      <w:r w:rsidRPr="003F7970">
        <w:rPr>
          <w:rFonts w:ascii="Times New Roman" w:hAnsi="Times New Roman" w:cs="Times New Roman"/>
          <w:sz w:val="32"/>
        </w:rPr>
        <w:t>мектеінде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6 </w:t>
      </w:r>
      <w:proofErr w:type="spellStart"/>
      <w:r w:rsidRPr="003F7970">
        <w:rPr>
          <w:rFonts w:ascii="Times New Roman" w:hAnsi="Times New Roman" w:cs="Times New Roman"/>
          <w:sz w:val="32"/>
        </w:rPr>
        <w:t>ақпан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мен 13 </w:t>
      </w:r>
      <w:proofErr w:type="spellStart"/>
      <w:r w:rsidRPr="003F7970">
        <w:rPr>
          <w:rFonts w:ascii="Times New Roman" w:hAnsi="Times New Roman" w:cs="Times New Roman"/>
          <w:sz w:val="32"/>
        </w:rPr>
        <w:t>ақпан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аралығында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қазақ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тілі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және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әдебиеті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апталығы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бөлі</w:t>
      </w:r>
      <w:proofErr w:type="gramStart"/>
      <w:r w:rsidRPr="003F7970">
        <w:rPr>
          <w:rFonts w:ascii="Times New Roman" w:hAnsi="Times New Roman" w:cs="Times New Roman"/>
          <w:sz w:val="32"/>
        </w:rPr>
        <w:t>п</w:t>
      </w:r>
      <w:proofErr w:type="spellEnd"/>
      <w:proofErr w:type="gram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өтеді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3F7970">
        <w:rPr>
          <w:rFonts w:ascii="Times New Roman" w:hAnsi="Times New Roman" w:cs="Times New Roman"/>
          <w:sz w:val="32"/>
        </w:rPr>
        <w:t>Апталықтың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ашылуы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дүйсенбі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6-шы </w:t>
      </w:r>
      <w:proofErr w:type="spellStart"/>
      <w:r w:rsidRPr="003F7970">
        <w:rPr>
          <w:rFonts w:ascii="Times New Roman" w:hAnsi="Times New Roman" w:cs="Times New Roman"/>
          <w:sz w:val="32"/>
        </w:rPr>
        <w:t>ақпан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күні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мектепшілік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лездемеде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болып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өтті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3F7970">
        <w:rPr>
          <w:rFonts w:ascii="Times New Roman" w:hAnsi="Times New Roman" w:cs="Times New Roman"/>
          <w:sz w:val="32"/>
        </w:rPr>
        <w:t>Тіл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апталығының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ашылуында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оқушылар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қазақ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тілінде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қазақтың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ағартушы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ғалымдары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мен </w:t>
      </w:r>
      <w:proofErr w:type="spellStart"/>
      <w:r w:rsidRPr="003F7970">
        <w:rPr>
          <w:rFonts w:ascii="Times New Roman" w:hAnsi="Times New Roman" w:cs="Times New Roman"/>
          <w:sz w:val="32"/>
        </w:rPr>
        <w:t>ақындарының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өлең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шуақтарымен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ашты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3F7970">
        <w:rPr>
          <w:rFonts w:ascii="Times New Roman" w:hAnsi="Times New Roman" w:cs="Times New Roman"/>
          <w:sz w:val="32"/>
        </w:rPr>
        <w:t>Апталық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жоспары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мектепшілік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жоспарға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қосылып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апта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бойына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өткізілетін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ашық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сабақтар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мен </w:t>
      </w:r>
      <w:proofErr w:type="spellStart"/>
      <w:r w:rsidRPr="003F7970">
        <w:rPr>
          <w:rFonts w:ascii="Times New Roman" w:hAnsi="Times New Roman" w:cs="Times New Roman"/>
          <w:sz w:val="32"/>
        </w:rPr>
        <w:t>сыныптан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proofErr w:type="gramStart"/>
      <w:r w:rsidRPr="003F7970">
        <w:rPr>
          <w:rFonts w:ascii="Times New Roman" w:hAnsi="Times New Roman" w:cs="Times New Roman"/>
          <w:sz w:val="32"/>
        </w:rPr>
        <w:t>тыс</w:t>
      </w:r>
      <w:proofErr w:type="spellEnd"/>
      <w:proofErr w:type="gram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іс-шаралар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қатырна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ілінді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3F7970">
        <w:rPr>
          <w:rFonts w:ascii="Times New Roman" w:hAnsi="Times New Roman" w:cs="Times New Roman"/>
          <w:sz w:val="32"/>
        </w:rPr>
        <w:t>Апталықта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сайыс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сабақтар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F7970">
        <w:rPr>
          <w:rFonts w:ascii="Times New Roman" w:hAnsi="Times New Roman" w:cs="Times New Roman"/>
          <w:sz w:val="32"/>
        </w:rPr>
        <w:t>көркем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шығармалар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F7970">
        <w:rPr>
          <w:rFonts w:ascii="Times New Roman" w:hAnsi="Times New Roman" w:cs="Times New Roman"/>
          <w:sz w:val="32"/>
        </w:rPr>
        <w:t>мәнерлеп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оқу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сайыстары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өткізіледі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деп</w:t>
      </w:r>
      <w:proofErr w:type="spellEnd"/>
      <w:r w:rsidRPr="003F797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F7970">
        <w:rPr>
          <w:rFonts w:ascii="Times New Roman" w:hAnsi="Times New Roman" w:cs="Times New Roman"/>
          <w:sz w:val="32"/>
        </w:rPr>
        <w:t>жоспарлануда</w:t>
      </w:r>
      <w:proofErr w:type="spellEnd"/>
      <w:r w:rsidRPr="003F7970">
        <w:rPr>
          <w:rFonts w:ascii="Times New Roman" w:hAnsi="Times New Roman" w:cs="Times New Roman"/>
          <w:sz w:val="32"/>
        </w:rPr>
        <w:t>.</w:t>
      </w:r>
    </w:p>
    <w:p w:rsidR="003F7970" w:rsidRDefault="003F7970" w:rsidP="003F7970">
      <w:pPr>
        <w:pStyle w:val="a3"/>
        <w:ind w:firstLine="708"/>
        <w:jc w:val="both"/>
        <w:rPr>
          <w:rFonts w:ascii="Times New Roman" w:hAnsi="Times New Roman" w:cs="Times New Roman"/>
          <w:sz w:val="32"/>
        </w:rPr>
      </w:pPr>
    </w:p>
    <w:p w:rsidR="003F7970" w:rsidRDefault="003F7970" w:rsidP="003F7970">
      <w:pPr>
        <w:pStyle w:val="a3"/>
        <w:jc w:val="both"/>
        <w:rPr>
          <w:rFonts w:ascii="Times New Roman" w:hAnsi="Times New Roman" w:cs="Times New Roman"/>
          <w:noProof/>
          <w:sz w:val="32"/>
          <w:lang w:eastAsia="ru-RU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2620370" cy="1964856"/>
            <wp:effectExtent l="0" t="0" r="8890" b="0"/>
            <wp:docPr id="1" name="Рисунок 1" descr="E:\ҚАЗАҚ ТІЛІ АПТАЛЫҒЫ\Фото\IMG_2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ҚАЗАҚ ТІЛІ АПТАЛЫҒЫ\Фото\IMG_26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714" cy="196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97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3029803" cy="2271865"/>
            <wp:effectExtent l="0" t="0" r="0" b="0"/>
            <wp:docPr id="2" name="Рисунок 2" descr="E:\ҚАЗАҚ ТІЛІ АПТАЛЫҒЫ\Фото\IMG_2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ҚАЗАҚ ТІЛІ АПТАЛЫҒЫ\Фото\IMG_26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712" cy="226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970" w:rsidRDefault="003F7970" w:rsidP="003F7970">
      <w:pPr>
        <w:pStyle w:val="a3"/>
        <w:jc w:val="both"/>
        <w:rPr>
          <w:rFonts w:ascii="Times New Roman" w:hAnsi="Times New Roman" w:cs="Times New Roman"/>
          <w:noProof/>
          <w:sz w:val="32"/>
          <w:lang w:eastAsia="ru-RU"/>
        </w:rPr>
      </w:pPr>
    </w:p>
    <w:p w:rsidR="003F7970" w:rsidRPr="003F7970" w:rsidRDefault="003F7970" w:rsidP="003F7970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2961565" cy="2220698"/>
            <wp:effectExtent l="0" t="0" r="0" b="8255"/>
            <wp:docPr id="3" name="Рисунок 3" descr="E:\ҚАЗАҚ ТІЛІ АПТАЛЫҒЫ\Фото\IMG_2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ҚАЗАҚ ТІЛІ АПТАЛЫҒЫ\Фото\IMG_26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74" cy="222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3112358" cy="2333768"/>
            <wp:effectExtent l="0" t="0" r="0" b="0"/>
            <wp:docPr id="4" name="Рисунок 4" descr="E:\ҚАЗАҚ ТІЛІ АПТАЛЫҒЫ\Фото\IMG_2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ҚАЗАҚ ТІЛІ АПТАЛЫҒЫ\Фото\IMG_27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817" cy="233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7970" w:rsidRPr="003F7970" w:rsidSect="003F79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70"/>
    <w:rsid w:val="003F7970"/>
    <w:rsid w:val="0051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9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9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>SPecialiST RePack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Ерлан</dc:creator>
  <cp:lastModifiedBy>Ерлан</cp:lastModifiedBy>
  <cp:revision>1</cp:revision>
  <dcterms:created xsi:type="dcterms:W3CDTF">2017-02-09T11:21:00Z</dcterms:created>
  <dcterms:modified xsi:type="dcterms:W3CDTF">2017-02-09T11:23:00Z</dcterms:modified>
</cp:coreProperties>
</file>