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D6E" w:rsidRDefault="00022D6E" w:rsidP="00022D6E">
      <w:pPr>
        <w:pStyle w:val="a3"/>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Оқу ісінің меңгерушісі: </w:t>
      </w:r>
      <w:r w:rsidRPr="0066585E">
        <w:rPr>
          <w:rFonts w:ascii="Times New Roman" w:hAnsi="Times New Roman" w:cs="Times New Roman"/>
          <w:color w:val="000000" w:themeColor="text1"/>
          <w:sz w:val="24"/>
          <w:szCs w:val="24"/>
          <w:lang w:val="kk-KZ"/>
        </w:rPr>
        <w:t>___________</w:t>
      </w:r>
    </w:p>
    <w:p w:rsidR="00022D6E" w:rsidRPr="006E41C8" w:rsidRDefault="00022D6E" w:rsidP="00022D6E">
      <w:pPr>
        <w:pStyle w:val="a3"/>
        <w:rPr>
          <w:rFonts w:ascii="Times New Roman" w:hAnsi="Times New Roman" w:cs="Times New Roman"/>
          <w:color w:val="000000" w:themeColor="text1"/>
          <w:sz w:val="24"/>
          <w:szCs w:val="24"/>
          <w:lang w:val="kk-KZ"/>
        </w:rPr>
      </w:pPr>
    </w:p>
    <w:tbl>
      <w:tblPr>
        <w:tblW w:w="10491"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77"/>
        <w:gridCol w:w="2398"/>
        <w:gridCol w:w="2278"/>
        <w:gridCol w:w="3263"/>
      </w:tblGrid>
      <w:tr w:rsidR="00022D6E" w:rsidRPr="00155C76" w:rsidTr="00786F01">
        <w:trPr>
          <w:jc w:val="center"/>
        </w:trPr>
        <w:tc>
          <w:tcPr>
            <w:tcW w:w="2475" w:type="dxa"/>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Сабақ тақырыбы: </w:t>
            </w:r>
          </w:p>
        </w:tc>
        <w:tc>
          <w:tcPr>
            <w:tcW w:w="2475"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  Дәстүр және фольклор</w:t>
            </w:r>
          </w:p>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Мен қазақпын </w:t>
            </w:r>
          </w:p>
        </w:tc>
        <w:tc>
          <w:tcPr>
            <w:tcW w:w="5541"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Мектеп: </w:t>
            </w:r>
            <w:r>
              <w:rPr>
                <w:rFonts w:ascii="Times New Roman" w:hAnsi="Times New Roman" w:cs="Times New Roman"/>
                <w:b/>
                <w:color w:val="000000" w:themeColor="text1"/>
                <w:sz w:val="24"/>
                <w:szCs w:val="24"/>
                <w:lang w:val="kk-KZ"/>
              </w:rPr>
              <w:t xml:space="preserve"> </w:t>
            </w:r>
            <w:r w:rsidRPr="00022D6E">
              <w:rPr>
                <w:rFonts w:ascii="Times New Roman" w:hAnsi="Times New Roman" w:cs="Times New Roman"/>
                <w:color w:val="000000" w:themeColor="text1"/>
                <w:sz w:val="24"/>
                <w:szCs w:val="24"/>
                <w:lang w:val="kk-KZ"/>
              </w:rPr>
              <w:t>«Петровка орта мектебі»ММ</w:t>
            </w:r>
          </w:p>
        </w:tc>
      </w:tr>
      <w:tr w:rsidR="00022D6E" w:rsidRPr="00B26313" w:rsidTr="00786F01">
        <w:trPr>
          <w:jc w:val="center"/>
        </w:trPr>
        <w:tc>
          <w:tcPr>
            <w:tcW w:w="2475" w:type="dxa"/>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b/>
                <w:color w:val="000000" w:themeColor="text1"/>
                <w:sz w:val="24"/>
                <w:szCs w:val="24"/>
                <w:lang w:val="kk-KZ"/>
              </w:rPr>
              <w:t>Күні :</w:t>
            </w:r>
          </w:p>
        </w:tc>
        <w:tc>
          <w:tcPr>
            <w:tcW w:w="2475"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color w:val="000000" w:themeColor="text1"/>
                <w:sz w:val="24"/>
                <w:szCs w:val="24"/>
                <w:lang w:val="kk-KZ"/>
              </w:rPr>
            </w:pPr>
          </w:p>
        </w:tc>
        <w:tc>
          <w:tcPr>
            <w:tcW w:w="5541"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Мұғалімнің есімі: </w:t>
            </w:r>
            <w:r w:rsidRPr="00022D6E">
              <w:rPr>
                <w:rFonts w:ascii="Times New Roman" w:hAnsi="Times New Roman" w:cs="Times New Roman"/>
                <w:color w:val="000000" w:themeColor="text1"/>
                <w:sz w:val="24"/>
                <w:szCs w:val="24"/>
                <w:lang w:val="kk-KZ"/>
              </w:rPr>
              <w:t>Нурмухамбетова Г.Ж</w:t>
            </w:r>
          </w:p>
        </w:tc>
      </w:tr>
      <w:tr w:rsidR="00022D6E" w:rsidRPr="00155C76" w:rsidTr="00786F01">
        <w:trPr>
          <w:jc w:val="center"/>
        </w:trPr>
        <w:tc>
          <w:tcPr>
            <w:tcW w:w="4950" w:type="dxa"/>
            <w:gridSpan w:val="3"/>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СЫНЫП: 1-сынып</w:t>
            </w:r>
          </w:p>
        </w:tc>
        <w:tc>
          <w:tcPr>
            <w:tcW w:w="2278" w:type="dxa"/>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Қатысқандар саны: </w:t>
            </w:r>
            <w:r>
              <w:rPr>
                <w:rFonts w:ascii="Times New Roman" w:hAnsi="Times New Roman" w:cs="Times New Roman"/>
                <w:b/>
                <w:color w:val="000000" w:themeColor="text1"/>
                <w:sz w:val="24"/>
                <w:szCs w:val="24"/>
                <w:lang w:val="kk-KZ"/>
              </w:rPr>
              <w:t>8</w:t>
            </w:r>
          </w:p>
          <w:p w:rsidR="00022D6E" w:rsidRPr="00155C76" w:rsidRDefault="00022D6E" w:rsidP="00786F01">
            <w:pPr>
              <w:pStyle w:val="a3"/>
              <w:rPr>
                <w:rFonts w:ascii="Times New Roman" w:hAnsi="Times New Roman" w:cs="Times New Roman"/>
                <w:b/>
                <w:color w:val="000000" w:themeColor="text1"/>
                <w:sz w:val="24"/>
                <w:szCs w:val="24"/>
                <w:lang w:val="kk-KZ"/>
              </w:rPr>
            </w:pPr>
          </w:p>
        </w:tc>
        <w:tc>
          <w:tcPr>
            <w:tcW w:w="3263" w:type="dxa"/>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Қатыспағандар саны:</w:t>
            </w:r>
            <w:r>
              <w:rPr>
                <w:rFonts w:ascii="Times New Roman" w:hAnsi="Times New Roman" w:cs="Times New Roman"/>
                <w:b/>
                <w:color w:val="000000" w:themeColor="text1"/>
                <w:sz w:val="24"/>
                <w:szCs w:val="24"/>
                <w:lang w:val="kk-KZ"/>
              </w:rPr>
              <w:t>4</w:t>
            </w:r>
          </w:p>
        </w:tc>
      </w:tr>
      <w:tr w:rsidR="00022D6E" w:rsidRPr="00B26313"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rPr>
              <w:t>Оқу мақсаты:</w:t>
            </w:r>
          </w:p>
        </w:tc>
        <w:tc>
          <w:tcPr>
            <w:tcW w:w="7939" w:type="dxa"/>
            <w:gridSpan w:val="3"/>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numPr>
                <w:ilvl w:val="0"/>
                <w:numId w:val="1"/>
              </w:numPr>
              <w:rPr>
                <w:rFonts w:ascii="Times New Roman" w:eastAsia="Arial" w:hAnsi="Times New Roman" w:cs="Times New Roman"/>
                <w:sz w:val="24"/>
                <w:szCs w:val="24"/>
                <w:lang w:val="kk-KZ" w:eastAsia="ru-RU"/>
              </w:rPr>
            </w:pPr>
            <w:r w:rsidRPr="00155C76">
              <w:rPr>
                <w:rFonts w:ascii="Times New Roman" w:hAnsi="Times New Roman" w:cs="Times New Roman"/>
                <w:b/>
                <w:color w:val="000000" w:themeColor="text1"/>
                <w:sz w:val="24"/>
                <w:szCs w:val="24"/>
                <w:shd w:val="clear" w:color="auto" w:fill="FFFFFF"/>
                <w:lang w:val="kk-KZ"/>
              </w:rPr>
              <w:t>Барлық оқушылар:</w:t>
            </w:r>
            <w:r w:rsidRPr="00155C76">
              <w:rPr>
                <w:rFonts w:ascii="Times New Roman" w:eastAsia="Arial" w:hAnsi="Times New Roman" w:cs="Times New Roman"/>
                <w:sz w:val="24"/>
                <w:szCs w:val="24"/>
                <w:lang w:val="kk-KZ" w:eastAsia="ru-RU"/>
              </w:rPr>
              <w:t>қазақ халқының тарихымен танысy;</w:t>
            </w:r>
          </w:p>
        </w:tc>
      </w:tr>
      <w:tr w:rsidR="00022D6E" w:rsidRPr="00B26313" w:rsidTr="00786F01">
        <w:trPr>
          <w:jc w:val="center"/>
        </w:trPr>
        <w:tc>
          <w:tcPr>
            <w:tcW w:w="2552" w:type="dxa"/>
            <w:gridSpan w:val="2"/>
            <w:vMerge w:val="restart"/>
            <w:tcBorders>
              <w:top w:val="single" w:sz="4" w:space="0" w:color="auto"/>
              <w:left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p>
        </w:tc>
        <w:tc>
          <w:tcPr>
            <w:tcW w:w="7939" w:type="dxa"/>
            <w:gridSpan w:val="3"/>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numPr>
                <w:ilvl w:val="0"/>
                <w:numId w:val="1"/>
              </w:numPr>
              <w:rPr>
                <w:rFonts w:ascii="Times New Roman" w:eastAsia="Arial" w:hAnsi="Times New Roman" w:cs="Times New Roman"/>
                <w:sz w:val="24"/>
                <w:szCs w:val="24"/>
                <w:lang w:val="kk-KZ" w:eastAsia="ru-RU"/>
              </w:rPr>
            </w:pPr>
            <w:r w:rsidRPr="00155C76">
              <w:rPr>
                <w:rFonts w:ascii="Times New Roman" w:hAnsi="Times New Roman" w:cs="Times New Roman"/>
                <w:b/>
                <w:color w:val="000000" w:themeColor="text1"/>
                <w:sz w:val="24"/>
                <w:szCs w:val="24"/>
                <w:shd w:val="clear" w:color="auto" w:fill="FFFFFF"/>
                <w:lang w:val="kk-KZ"/>
              </w:rPr>
              <w:t>Оқушылардың басым бөлігі:</w:t>
            </w:r>
            <w:r w:rsidRPr="00155C76">
              <w:rPr>
                <w:rFonts w:ascii="Times New Roman" w:eastAsia="Arial" w:hAnsi="Times New Roman" w:cs="Times New Roman"/>
                <w:sz w:val="24"/>
                <w:szCs w:val="24"/>
                <w:lang w:val="kk-KZ" w:eastAsia="ru-RU"/>
              </w:rPr>
              <w:t>оның рухани құндылықтарын түсінуді үйренy;</w:t>
            </w:r>
          </w:p>
        </w:tc>
      </w:tr>
      <w:tr w:rsidR="00022D6E" w:rsidRPr="00B26313" w:rsidTr="00786F01">
        <w:trPr>
          <w:jc w:val="center"/>
        </w:trPr>
        <w:tc>
          <w:tcPr>
            <w:tcW w:w="2552" w:type="dxa"/>
            <w:gridSpan w:val="2"/>
            <w:vMerge/>
            <w:tcBorders>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p>
        </w:tc>
        <w:tc>
          <w:tcPr>
            <w:tcW w:w="7939" w:type="dxa"/>
            <w:gridSpan w:val="3"/>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numPr>
                <w:ilvl w:val="0"/>
                <w:numId w:val="1"/>
              </w:numPr>
              <w:rPr>
                <w:rFonts w:ascii="Times New Roman" w:eastAsia="Arial" w:hAnsi="Times New Roman" w:cs="Times New Roman"/>
                <w:sz w:val="24"/>
                <w:szCs w:val="24"/>
                <w:lang w:val="kk-KZ" w:eastAsia="ru-RU"/>
              </w:rPr>
            </w:pPr>
            <w:r w:rsidRPr="00155C76">
              <w:rPr>
                <w:rFonts w:ascii="Times New Roman" w:hAnsi="Times New Roman" w:cs="Times New Roman"/>
                <w:b/>
                <w:color w:val="000000" w:themeColor="text1"/>
                <w:sz w:val="24"/>
                <w:szCs w:val="24"/>
                <w:shd w:val="clear" w:color="auto" w:fill="FFFFFF"/>
                <w:lang w:val="kk-KZ"/>
              </w:rPr>
              <w:t>Кейбір оқушылар:</w:t>
            </w:r>
            <w:r w:rsidRPr="00155C76">
              <w:rPr>
                <w:rFonts w:ascii="Times New Roman" w:eastAsia="Arial" w:hAnsi="Times New Roman" w:cs="Times New Roman"/>
                <w:sz w:val="24"/>
                <w:szCs w:val="24"/>
                <w:lang w:val="kk-KZ" w:eastAsia="ru-RU"/>
              </w:rPr>
              <w:t>батырлардың қазақ халқының тарихындағы рөлін түсінy.</w:t>
            </w:r>
          </w:p>
        </w:tc>
      </w:tr>
      <w:tr w:rsidR="00022D6E" w:rsidRPr="00B26313"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proofErr w:type="spellStart"/>
            <w:r w:rsidRPr="00155C76">
              <w:rPr>
                <w:rFonts w:ascii="Times New Roman" w:hAnsi="Times New Roman" w:cs="Times New Roman"/>
                <w:b/>
                <w:color w:val="000000" w:themeColor="text1"/>
                <w:sz w:val="24"/>
                <w:szCs w:val="24"/>
              </w:rPr>
              <w:t>Тірек</w:t>
            </w:r>
            <w:proofErr w:type="spellEnd"/>
            <w:r w:rsidRPr="00155C76">
              <w:rPr>
                <w:rFonts w:ascii="Times New Roman" w:hAnsi="Times New Roman" w:cs="Times New Roman"/>
                <w:b/>
                <w:color w:val="000000" w:themeColor="text1"/>
                <w:sz w:val="24"/>
                <w:szCs w:val="24"/>
              </w:rPr>
              <w:t xml:space="preserve"> сөздер:</w:t>
            </w:r>
          </w:p>
        </w:tc>
        <w:tc>
          <w:tcPr>
            <w:tcW w:w="7939" w:type="dxa"/>
            <w:gridSpan w:val="3"/>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color w:val="000000" w:themeColor="text1"/>
                <w:sz w:val="24"/>
                <w:szCs w:val="24"/>
                <w:shd w:val="clear" w:color="auto" w:fill="FFFFFF"/>
                <w:lang w:val="kk-KZ"/>
              </w:rPr>
            </w:pPr>
            <w:r w:rsidRPr="00155C76">
              <w:rPr>
                <w:rFonts w:ascii="Times New Roman" w:hAnsi="Times New Roman" w:cs="Times New Roman"/>
                <w:color w:val="000000" w:themeColor="text1"/>
                <w:sz w:val="24"/>
                <w:szCs w:val="24"/>
                <w:shd w:val="clear" w:color="auto" w:fill="FFFFFF"/>
                <w:lang w:val="kk-KZ"/>
              </w:rPr>
              <w:t>ауыз әдебиеті – фольклор – folklore; ерлік – мужество – bravery.</w:t>
            </w:r>
          </w:p>
        </w:tc>
      </w:tr>
      <w:tr w:rsidR="00022D6E" w:rsidRPr="00B26313"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Ресурстар:</w:t>
            </w:r>
          </w:p>
        </w:tc>
        <w:tc>
          <w:tcPr>
            <w:tcW w:w="7939" w:type="dxa"/>
            <w:gridSpan w:val="3"/>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color w:val="000000" w:themeColor="text1"/>
                <w:sz w:val="24"/>
                <w:szCs w:val="24"/>
                <w:shd w:val="clear" w:color="auto" w:fill="FFFFFF"/>
                <w:lang w:val="kk-KZ"/>
              </w:rPr>
            </w:pPr>
            <w:r w:rsidRPr="00155C76">
              <w:rPr>
                <w:rFonts w:ascii="Times New Roman" w:hAnsi="Times New Roman" w:cs="Times New Roman"/>
                <w:color w:val="000000" w:themeColor="text1"/>
                <w:sz w:val="24"/>
                <w:szCs w:val="24"/>
                <w:shd w:val="clear" w:color="auto" w:fill="FFFFFF"/>
                <w:lang w:val="kk-KZ"/>
              </w:rPr>
              <w:t>Мультимедиапроектор, «Толағай» мультфильмі, Қасымханның портреті, Е.Құдайбергеновтің орындауында «Мен қазақпын» әнінің бейнеклипі, стикерлер, флипчарт, түрлі-түсті маркерлер, таныстырылым, «Толағай» суреті, «батыр», «ерлік», «адамгершілік», «әлсіз», «күшті», «сараң», «мейірімді» сөздері жазылған үлестірме парақшалар, домбыра, жылқы, батыр, шаңырақ суреті салынған, суреттерге байланысты мақал-мәтелдер жазылған үлестірме парақшалар, қосымша тапсырмаға арналған сюжетті сурет.</w:t>
            </w:r>
          </w:p>
        </w:tc>
      </w:tr>
      <w:tr w:rsidR="00022D6E" w:rsidRPr="00B26313" w:rsidTr="00786F01">
        <w:trPr>
          <w:trHeight w:val="702"/>
          <w:jc w:val="center"/>
        </w:trPr>
        <w:tc>
          <w:tcPr>
            <w:tcW w:w="2552" w:type="dxa"/>
            <w:gridSpan w:val="2"/>
            <w:tcBorders>
              <w:top w:val="single" w:sz="4" w:space="0" w:color="auto"/>
              <w:left w:val="single" w:sz="4" w:space="0" w:color="auto"/>
              <w:bottom w:val="single" w:sz="4" w:space="0" w:color="auto"/>
              <w:right w:val="single" w:sz="4" w:space="0" w:color="auto"/>
            </w:tcBorders>
            <w:hideMark/>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Сабақтың мақсаты:</w:t>
            </w:r>
          </w:p>
        </w:tc>
        <w:tc>
          <w:tcPr>
            <w:tcW w:w="7939" w:type="dxa"/>
            <w:gridSpan w:val="3"/>
            <w:tcBorders>
              <w:top w:val="single" w:sz="4" w:space="0" w:color="auto"/>
              <w:left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lang w:val="kk-KZ"/>
              </w:rPr>
            </w:pPr>
            <w:r w:rsidRPr="00155C76">
              <w:rPr>
                <w:rFonts w:ascii="Times New Roman" w:hAnsi="Times New Roman" w:cs="Times New Roman"/>
                <w:b/>
                <w:color w:val="000000" w:themeColor="text1"/>
                <w:sz w:val="24"/>
                <w:szCs w:val="24"/>
                <w:lang w:val="kk-KZ"/>
              </w:rPr>
              <w:t>1.3.2.1 көрнекі материалдардың негізінде қазақтардың өмір салтын сипаттау</w:t>
            </w: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rPr>
            </w:pPr>
            <w:proofErr w:type="gramStart"/>
            <w:r w:rsidRPr="00155C76">
              <w:rPr>
                <w:rFonts w:ascii="Times New Roman" w:hAnsi="Times New Roman" w:cs="Times New Roman"/>
                <w:b/>
                <w:color w:val="000000" w:themeColor="text1"/>
                <w:sz w:val="24"/>
                <w:szCs w:val="24"/>
              </w:rPr>
              <w:t>Саба</w:t>
            </w:r>
            <w:proofErr w:type="gramEnd"/>
            <w:r w:rsidRPr="00155C76">
              <w:rPr>
                <w:rFonts w:ascii="Times New Roman" w:hAnsi="Times New Roman" w:cs="Times New Roman"/>
                <w:b/>
                <w:color w:val="000000" w:themeColor="text1"/>
                <w:sz w:val="24"/>
                <w:szCs w:val="24"/>
              </w:rPr>
              <w:t xml:space="preserve">ққа </w:t>
            </w:r>
            <w:proofErr w:type="spellStart"/>
            <w:r w:rsidRPr="00155C76">
              <w:rPr>
                <w:rFonts w:ascii="Times New Roman" w:hAnsi="Times New Roman" w:cs="Times New Roman"/>
                <w:b/>
                <w:color w:val="000000" w:themeColor="text1"/>
                <w:sz w:val="24"/>
                <w:szCs w:val="24"/>
              </w:rPr>
              <w:t>байланысты</w:t>
            </w:r>
            <w:proofErr w:type="spellEnd"/>
            <w:r w:rsidRPr="00155C76">
              <w:rPr>
                <w:rFonts w:ascii="Times New Roman" w:hAnsi="Times New Roman" w:cs="Times New Roman"/>
                <w:b/>
                <w:color w:val="000000" w:themeColor="text1"/>
                <w:sz w:val="24"/>
                <w:szCs w:val="24"/>
              </w:rPr>
              <w:t xml:space="preserve"> </w:t>
            </w:r>
            <w:proofErr w:type="spellStart"/>
            <w:r w:rsidRPr="00155C76">
              <w:rPr>
                <w:rFonts w:ascii="Times New Roman" w:hAnsi="Times New Roman" w:cs="Times New Roman"/>
                <w:b/>
                <w:color w:val="000000" w:themeColor="text1"/>
                <w:sz w:val="24"/>
                <w:szCs w:val="24"/>
              </w:rPr>
              <w:t>деректі</w:t>
            </w:r>
            <w:proofErr w:type="spellEnd"/>
            <w:r w:rsidRPr="00155C76">
              <w:rPr>
                <w:rFonts w:ascii="Times New Roman" w:hAnsi="Times New Roman" w:cs="Times New Roman"/>
                <w:b/>
                <w:color w:val="000000" w:themeColor="text1"/>
                <w:sz w:val="24"/>
                <w:szCs w:val="24"/>
              </w:rPr>
              <w:t xml:space="preserve"> </w:t>
            </w:r>
            <w:proofErr w:type="spellStart"/>
            <w:r w:rsidRPr="00155C76">
              <w:rPr>
                <w:rFonts w:ascii="Times New Roman" w:hAnsi="Times New Roman" w:cs="Times New Roman"/>
                <w:b/>
                <w:color w:val="000000" w:themeColor="text1"/>
                <w:sz w:val="24"/>
                <w:szCs w:val="24"/>
              </w:rPr>
              <w:t>материалдар</w:t>
            </w:r>
            <w:proofErr w:type="spellEnd"/>
          </w:p>
        </w:tc>
        <w:tc>
          <w:tcPr>
            <w:tcW w:w="7939" w:type="dxa"/>
            <w:gridSpan w:val="3"/>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shd w:val="clear" w:color="auto" w:fill="FFFFFF"/>
                <w:lang w:val="kk-KZ"/>
              </w:rPr>
            </w:pPr>
          </w:p>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proofErr w:type="gramStart"/>
            <w:r w:rsidRPr="00155C76">
              <w:rPr>
                <w:rFonts w:ascii="Times New Roman" w:hAnsi="Times New Roman" w:cs="Times New Roman"/>
                <w:b/>
                <w:color w:val="000000" w:themeColor="text1"/>
                <w:sz w:val="24"/>
                <w:szCs w:val="24"/>
                <w:shd w:val="clear" w:color="auto" w:fill="FFFFFF"/>
              </w:rPr>
              <w:t>Саба</w:t>
            </w:r>
            <w:proofErr w:type="gramEnd"/>
            <w:r w:rsidRPr="00155C76">
              <w:rPr>
                <w:rFonts w:ascii="Times New Roman" w:hAnsi="Times New Roman" w:cs="Times New Roman"/>
                <w:b/>
                <w:color w:val="000000" w:themeColor="text1"/>
                <w:sz w:val="24"/>
                <w:szCs w:val="24"/>
                <w:shd w:val="clear" w:color="auto" w:fill="FFFFFF"/>
              </w:rPr>
              <w:t xml:space="preserve">ққа қатысты </w:t>
            </w:r>
            <w:proofErr w:type="spellStart"/>
            <w:r w:rsidRPr="00155C76">
              <w:rPr>
                <w:rFonts w:ascii="Times New Roman" w:hAnsi="Times New Roman" w:cs="Times New Roman"/>
                <w:b/>
                <w:color w:val="000000" w:themeColor="text1"/>
                <w:sz w:val="24"/>
                <w:szCs w:val="24"/>
                <w:shd w:val="clear" w:color="auto" w:fill="FFFFFF"/>
              </w:rPr>
              <w:t>ескертпелер</w:t>
            </w:r>
            <w:proofErr w:type="spellEnd"/>
          </w:p>
          <w:p w:rsidR="00022D6E" w:rsidRPr="00155C76" w:rsidRDefault="00022D6E" w:rsidP="00786F01">
            <w:pPr>
              <w:pStyle w:val="a3"/>
              <w:rPr>
                <w:rFonts w:ascii="Times New Roman" w:hAnsi="Times New Roman" w:cs="Times New Roman"/>
                <w:color w:val="000000" w:themeColor="text1"/>
                <w:sz w:val="24"/>
                <w:szCs w:val="24"/>
                <w:shd w:val="clear" w:color="auto" w:fill="FFFFFF"/>
                <w:lang w:val="kk-KZ"/>
              </w:rPr>
            </w:pP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jc w:val="both"/>
              <w:rPr>
                <w:rFonts w:ascii="Times New Roman" w:hAnsi="Times New Roman" w:cs="Times New Roman"/>
                <w:sz w:val="24"/>
                <w:szCs w:val="24"/>
              </w:rPr>
            </w:pPr>
            <w:r w:rsidRPr="00155C76">
              <w:rPr>
                <w:rFonts w:ascii="Times New Roman" w:hAnsi="Times New Roman" w:cs="Times New Roman"/>
                <w:sz w:val="24"/>
                <w:szCs w:val="24"/>
              </w:rPr>
              <w:t xml:space="preserve">«Толағай» – </w:t>
            </w:r>
            <w:proofErr w:type="gramStart"/>
            <w:r w:rsidRPr="00155C76">
              <w:rPr>
                <w:rFonts w:ascii="Times New Roman" w:hAnsi="Times New Roman" w:cs="Times New Roman"/>
                <w:sz w:val="24"/>
                <w:szCs w:val="24"/>
              </w:rPr>
              <w:t>халы</w:t>
            </w:r>
            <w:proofErr w:type="gramEnd"/>
            <w:r w:rsidRPr="00155C76">
              <w:rPr>
                <w:rFonts w:ascii="Times New Roman" w:hAnsi="Times New Roman" w:cs="Times New Roman"/>
                <w:sz w:val="24"/>
                <w:szCs w:val="24"/>
              </w:rPr>
              <w:t xml:space="preserve">қ аңызы. Шығыс Қазақстан </w:t>
            </w:r>
            <w:proofErr w:type="spellStart"/>
            <w:r w:rsidRPr="00155C76">
              <w:rPr>
                <w:rFonts w:ascii="Times New Roman" w:hAnsi="Times New Roman" w:cs="Times New Roman"/>
                <w:sz w:val="24"/>
                <w:szCs w:val="24"/>
              </w:rPr>
              <w:t>облысы</w:t>
            </w:r>
            <w:proofErr w:type="spellEnd"/>
            <w:r w:rsidRPr="00155C76">
              <w:rPr>
                <w:rFonts w:ascii="Times New Roman" w:hAnsi="Times New Roman" w:cs="Times New Roman"/>
                <w:sz w:val="24"/>
                <w:szCs w:val="24"/>
              </w:rPr>
              <w:t xml:space="preserve"> Тарбағатай ауданындағы </w:t>
            </w:r>
            <w:proofErr w:type="spellStart"/>
            <w:r w:rsidRPr="00155C76">
              <w:rPr>
                <w:rFonts w:ascii="Times New Roman" w:hAnsi="Times New Roman" w:cs="Times New Roman"/>
                <w:sz w:val="24"/>
                <w:szCs w:val="24"/>
              </w:rPr>
              <w:t>тау</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атауына</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байланысты</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Ерте</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заманда</w:t>
            </w:r>
            <w:proofErr w:type="spellEnd"/>
            <w:r w:rsidRPr="00155C76">
              <w:rPr>
                <w:rFonts w:ascii="Times New Roman" w:hAnsi="Times New Roman" w:cs="Times New Roman"/>
                <w:sz w:val="24"/>
                <w:szCs w:val="24"/>
              </w:rPr>
              <w:t xml:space="preserve">, үлкен өзен </w:t>
            </w:r>
            <w:proofErr w:type="spellStart"/>
            <w:r w:rsidRPr="00155C76">
              <w:rPr>
                <w:rFonts w:ascii="Times New Roman" w:hAnsi="Times New Roman" w:cs="Times New Roman"/>
                <w:sz w:val="24"/>
                <w:szCs w:val="24"/>
              </w:rPr>
              <w:t>бойында</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Саржан</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деген</w:t>
            </w:r>
            <w:proofErr w:type="spellEnd"/>
            <w:r w:rsidRPr="00155C76">
              <w:rPr>
                <w:rFonts w:ascii="Times New Roman" w:hAnsi="Times New Roman" w:cs="Times New Roman"/>
                <w:sz w:val="24"/>
                <w:szCs w:val="24"/>
              </w:rPr>
              <w:t xml:space="preserve"> аңшының </w:t>
            </w:r>
            <w:proofErr w:type="spellStart"/>
            <w:r w:rsidRPr="00155C76">
              <w:rPr>
                <w:rFonts w:ascii="Times New Roman" w:hAnsi="Times New Roman" w:cs="Times New Roman"/>
                <w:sz w:val="24"/>
                <w:szCs w:val="24"/>
              </w:rPr>
              <w:t>отбасында</w:t>
            </w:r>
            <w:proofErr w:type="spellEnd"/>
            <w:r w:rsidRPr="00155C76">
              <w:rPr>
                <w:rFonts w:ascii="Times New Roman" w:hAnsi="Times New Roman" w:cs="Times New Roman"/>
                <w:sz w:val="24"/>
                <w:szCs w:val="24"/>
              </w:rPr>
              <w:t xml:space="preserve"> Толағай </w:t>
            </w:r>
            <w:proofErr w:type="spellStart"/>
            <w:r w:rsidRPr="00155C76">
              <w:rPr>
                <w:rFonts w:ascii="Times New Roman" w:hAnsi="Times New Roman" w:cs="Times New Roman"/>
                <w:sz w:val="24"/>
                <w:szCs w:val="24"/>
              </w:rPr>
              <w:t>деген</w:t>
            </w:r>
            <w:proofErr w:type="spellEnd"/>
            <w:r w:rsidRPr="00155C76">
              <w:rPr>
                <w:rFonts w:ascii="Times New Roman" w:hAnsi="Times New Roman" w:cs="Times New Roman"/>
                <w:sz w:val="24"/>
                <w:szCs w:val="24"/>
              </w:rPr>
              <w:t xml:space="preserve"> ұл дүниеге </w:t>
            </w:r>
            <w:proofErr w:type="spellStart"/>
            <w:r w:rsidRPr="00155C76">
              <w:rPr>
                <w:rFonts w:ascii="Times New Roman" w:hAnsi="Times New Roman" w:cs="Times New Roman"/>
                <w:sz w:val="24"/>
                <w:szCs w:val="24"/>
              </w:rPr>
              <w:t>келеді</w:t>
            </w:r>
            <w:proofErr w:type="spellEnd"/>
            <w:r w:rsidRPr="00155C76">
              <w:rPr>
                <w:rFonts w:ascii="Times New Roman" w:hAnsi="Times New Roman" w:cs="Times New Roman"/>
                <w:sz w:val="24"/>
                <w:szCs w:val="24"/>
              </w:rPr>
              <w:t xml:space="preserve">. Толағай </w:t>
            </w:r>
            <w:proofErr w:type="gramStart"/>
            <w:r w:rsidRPr="00155C76">
              <w:rPr>
                <w:rFonts w:ascii="Times New Roman" w:hAnsi="Times New Roman" w:cs="Times New Roman"/>
                <w:sz w:val="24"/>
                <w:szCs w:val="24"/>
              </w:rPr>
              <w:t>ай</w:t>
            </w:r>
            <w:proofErr w:type="gram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санап</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емес</w:t>
            </w:r>
            <w:proofErr w:type="spellEnd"/>
            <w:r w:rsidRPr="00155C76">
              <w:rPr>
                <w:rFonts w:ascii="Times New Roman" w:hAnsi="Times New Roman" w:cs="Times New Roman"/>
                <w:sz w:val="24"/>
                <w:szCs w:val="24"/>
              </w:rPr>
              <w:t xml:space="preserve">, күн </w:t>
            </w:r>
            <w:proofErr w:type="spellStart"/>
            <w:r w:rsidRPr="00155C76">
              <w:rPr>
                <w:rFonts w:ascii="Times New Roman" w:hAnsi="Times New Roman" w:cs="Times New Roman"/>
                <w:sz w:val="24"/>
                <w:szCs w:val="24"/>
              </w:rPr>
              <w:t>санап</w:t>
            </w:r>
            <w:proofErr w:type="spellEnd"/>
            <w:r w:rsidRPr="00155C76">
              <w:rPr>
                <w:rFonts w:ascii="Times New Roman" w:hAnsi="Times New Roman" w:cs="Times New Roman"/>
                <w:sz w:val="24"/>
                <w:szCs w:val="24"/>
              </w:rPr>
              <w:t xml:space="preserve"> өседі. Күндердің күнінде </w:t>
            </w:r>
            <w:proofErr w:type="spellStart"/>
            <w:r w:rsidRPr="00155C76">
              <w:rPr>
                <w:rFonts w:ascii="Times New Roman" w:hAnsi="Times New Roman" w:cs="Times New Roman"/>
                <w:sz w:val="24"/>
                <w:szCs w:val="24"/>
              </w:rPr>
              <w:t>жауын</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жаумай</w:t>
            </w:r>
            <w:proofErr w:type="spellEnd"/>
            <w:r w:rsidRPr="00155C76">
              <w:rPr>
                <w:rFonts w:ascii="Times New Roman" w:hAnsi="Times New Roman" w:cs="Times New Roman"/>
                <w:sz w:val="24"/>
                <w:szCs w:val="24"/>
              </w:rPr>
              <w:t xml:space="preserve">, қуаңшылық </w:t>
            </w:r>
            <w:proofErr w:type="spellStart"/>
            <w:r w:rsidRPr="00155C76">
              <w:rPr>
                <w:rFonts w:ascii="Times New Roman" w:hAnsi="Times New Roman" w:cs="Times New Roman"/>
                <w:sz w:val="24"/>
                <w:szCs w:val="24"/>
              </w:rPr>
              <w:t>болады</w:t>
            </w:r>
            <w:proofErr w:type="spellEnd"/>
            <w:r w:rsidRPr="00155C76">
              <w:rPr>
                <w:rFonts w:ascii="Times New Roman" w:hAnsi="Times New Roman" w:cs="Times New Roman"/>
                <w:sz w:val="24"/>
                <w:szCs w:val="24"/>
              </w:rPr>
              <w:t xml:space="preserve">. </w:t>
            </w:r>
            <w:proofErr w:type="gramStart"/>
            <w:r w:rsidRPr="00155C76">
              <w:rPr>
                <w:rFonts w:ascii="Times New Roman" w:hAnsi="Times New Roman" w:cs="Times New Roman"/>
                <w:sz w:val="24"/>
                <w:szCs w:val="24"/>
              </w:rPr>
              <w:t>Ш</w:t>
            </w:r>
            <w:proofErr w:type="gramEnd"/>
            <w:r w:rsidRPr="00155C76">
              <w:rPr>
                <w:rFonts w:ascii="Times New Roman" w:hAnsi="Times New Roman" w:cs="Times New Roman"/>
                <w:sz w:val="24"/>
                <w:szCs w:val="24"/>
              </w:rPr>
              <w:t xml:space="preserve">өлден мал қырылып, жұт </w:t>
            </w:r>
            <w:proofErr w:type="spellStart"/>
            <w:r w:rsidRPr="00155C76">
              <w:rPr>
                <w:rFonts w:ascii="Times New Roman" w:hAnsi="Times New Roman" w:cs="Times New Roman"/>
                <w:sz w:val="24"/>
                <w:szCs w:val="24"/>
              </w:rPr>
              <w:t>келеді</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Елін</w:t>
            </w:r>
            <w:proofErr w:type="spellEnd"/>
            <w:r w:rsidRPr="00155C76">
              <w:rPr>
                <w:rFonts w:ascii="Times New Roman" w:hAnsi="Times New Roman" w:cs="Times New Roman"/>
                <w:sz w:val="24"/>
                <w:szCs w:val="24"/>
              </w:rPr>
              <w:t xml:space="preserve"> жұттан құтқару үшін алыстағы </w:t>
            </w:r>
            <w:proofErr w:type="spellStart"/>
            <w:r w:rsidRPr="00155C76">
              <w:rPr>
                <w:rFonts w:ascii="Times New Roman" w:hAnsi="Times New Roman" w:cs="Times New Roman"/>
                <w:sz w:val="24"/>
                <w:szCs w:val="24"/>
              </w:rPr>
              <w:t>тауды</w:t>
            </w:r>
            <w:proofErr w:type="spellEnd"/>
            <w:r w:rsidRPr="00155C76">
              <w:rPr>
                <w:rFonts w:ascii="Times New Roman" w:hAnsi="Times New Roman" w:cs="Times New Roman"/>
                <w:sz w:val="24"/>
                <w:szCs w:val="24"/>
              </w:rPr>
              <w:t xml:space="preserve"> өз </w:t>
            </w:r>
            <w:proofErr w:type="spellStart"/>
            <w:r w:rsidRPr="00155C76">
              <w:rPr>
                <w:rFonts w:ascii="Times New Roman" w:hAnsi="Times New Roman" w:cs="Times New Roman"/>
                <w:sz w:val="24"/>
                <w:szCs w:val="24"/>
              </w:rPr>
              <w:t>еліне</w:t>
            </w:r>
            <w:proofErr w:type="spellEnd"/>
            <w:r w:rsidRPr="00155C76">
              <w:rPr>
                <w:rFonts w:ascii="Times New Roman" w:hAnsi="Times New Roman" w:cs="Times New Roman"/>
                <w:sz w:val="24"/>
                <w:szCs w:val="24"/>
              </w:rPr>
              <w:t xml:space="preserve"> әкеледі. Шаршаған батыр </w:t>
            </w:r>
            <w:proofErr w:type="spellStart"/>
            <w:r w:rsidRPr="00155C76">
              <w:rPr>
                <w:rFonts w:ascii="Times New Roman" w:hAnsi="Times New Roman" w:cs="Times New Roman"/>
                <w:sz w:val="24"/>
                <w:szCs w:val="24"/>
              </w:rPr>
              <w:t>ауылына</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жеткенде</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тау</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lastRenderedPageBreak/>
              <w:t>астынан</w:t>
            </w:r>
            <w:proofErr w:type="spellEnd"/>
            <w:r w:rsidRPr="00155C76">
              <w:rPr>
                <w:rFonts w:ascii="Times New Roman" w:hAnsi="Times New Roman" w:cs="Times New Roman"/>
                <w:sz w:val="24"/>
                <w:szCs w:val="24"/>
              </w:rPr>
              <w:t xml:space="preserve"> шыға </w:t>
            </w:r>
            <w:proofErr w:type="spellStart"/>
            <w:r w:rsidRPr="00155C76">
              <w:rPr>
                <w:rFonts w:ascii="Times New Roman" w:hAnsi="Times New Roman" w:cs="Times New Roman"/>
                <w:sz w:val="24"/>
                <w:szCs w:val="24"/>
              </w:rPr>
              <w:t>алмай</w:t>
            </w:r>
            <w:proofErr w:type="spellEnd"/>
            <w:r w:rsidRPr="00155C76">
              <w:rPr>
                <w:rFonts w:ascii="Times New Roman" w:hAnsi="Times New Roman" w:cs="Times New Roman"/>
                <w:sz w:val="24"/>
                <w:szCs w:val="24"/>
              </w:rPr>
              <w:t xml:space="preserve"> мәңгіге </w:t>
            </w:r>
            <w:proofErr w:type="spellStart"/>
            <w:r w:rsidRPr="00155C76">
              <w:rPr>
                <w:rFonts w:ascii="Times New Roman" w:hAnsi="Times New Roman" w:cs="Times New Roman"/>
                <w:sz w:val="24"/>
                <w:szCs w:val="24"/>
              </w:rPr>
              <w:t>сол</w:t>
            </w:r>
            <w:proofErr w:type="spellEnd"/>
            <w:r w:rsidRPr="00155C76">
              <w:rPr>
                <w:rFonts w:ascii="Times New Roman" w:hAnsi="Times New Roman" w:cs="Times New Roman"/>
                <w:sz w:val="24"/>
                <w:szCs w:val="24"/>
              </w:rPr>
              <w:t xml:space="preserve"> таудың астындақалып қояды. </w:t>
            </w:r>
            <w:proofErr w:type="spellStart"/>
            <w:r w:rsidRPr="00155C76">
              <w:rPr>
                <w:rFonts w:ascii="Times New Roman" w:hAnsi="Times New Roman" w:cs="Times New Roman"/>
                <w:sz w:val="24"/>
                <w:szCs w:val="24"/>
              </w:rPr>
              <w:t>Содан</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бері</w:t>
            </w:r>
            <w:proofErr w:type="spellEnd"/>
            <w:r w:rsidRPr="00155C76">
              <w:rPr>
                <w:rFonts w:ascii="Times New Roman" w:hAnsi="Times New Roman" w:cs="Times New Roman"/>
                <w:sz w:val="24"/>
                <w:szCs w:val="24"/>
              </w:rPr>
              <w:t xml:space="preserve"> бұл </w:t>
            </w:r>
            <w:proofErr w:type="spellStart"/>
            <w:r w:rsidRPr="00155C76">
              <w:rPr>
                <w:rFonts w:ascii="Times New Roman" w:hAnsi="Times New Roman" w:cs="Times New Roman"/>
                <w:sz w:val="24"/>
                <w:szCs w:val="24"/>
              </w:rPr>
              <w:t>тау</w:t>
            </w:r>
            <w:proofErr w:type="spellEnd"/>
            <w:r w:rsidRPr="00155C76">
              <w:rPr>
                <w:rFonts w:ascii="Times New Roman" w:hAnsi="Times New Roman" w:cs="Times New Roman"/>
                <w:sz w:val="24"/>
                <w:szCs w:val="24"/>
              </w:rPr>
              <w:t xml:space="preserve"> «Толағай» </w:t>
            </w:r>
            <w:proofErr w:type="spellStart"/>
            <w:r w:rsidRPr="00155C76">
              <w:rPr>
                <w:rFonts w:ascii="Times New Roman" w:hAnsi="Times New Roman" w:cs="Times New Roman"/>
                <w:sz w:val="24"/>
                <w:szCs w:val="24"/>
              </w:rPr>
              <w:t>деп</w:t>
            </w:r>
            <w:proofErr w:type="spellEnd"/>
            <w:r w:rsidRPr="00155C76">
              <w:rPr>
                <w:rFonts w:ascii="Times New Roman" w:hAnsi="Times New Roman" w:cs="Times New Roman"/>
                <w:sz w:val="24"/>
                <w:szCs w:val="24"/>
              </w:rPr>
              <w:t xml:space="preserve"> аталады.Қазақ хандығының </w:t>
            </w:r>
            <w:proofErr w:type="spellStart"/>
            <w:r w:rsidRPr="00155C76">
              <w:rPr>
                <w:rFonts w:ascii="Times New Roman" w:hAnsi="Times New Roman" w:cs="Times New Roman"/>
                <w:sz w:val="24"/>
                <w:szCs w:val="24"/>
              </w:rPr>
              <w:t>ішкі</w:t>
            </w:r>
            <w:proofErr w:type="spellEnd"/>
            <w:r w:rsidRPr="00155C76">
              <w:rPr>
                <w:rFonts w:ascii="Times New Roman" w:hAnsi="Times New Roman" w:cs="Times New Roman"/>
                <w:sz w:val="24"/>
                <w:szCs w:val="24"/>
              </w:rPr>
              <w:t xml:space="preserve"> және сыртқы </w:t>
            </w:r>
            <w:proofErr w:type="spellStart"/>
            <w:r w:rsidRPr="00155C76">
              <w:rPr>
                <w:rFonts w:ascii="Times New Roman" w:hAnsi="Times New Roman" w:cs="Times New Roman"/>
                <w:sz w:val="24"/>
                <w:szCs w:val="24"/>
              </w:rPr>
              <w:t>саяси</w:t>
            </w:r>
            <w:proofErr w:type="spellEnd"/>
            <w:r w:rsidRPr="00155C76">
              <w:rPr>
                <w:rFonts w:ascii="Times New Roman" w:hAnsi="Times New Roman" w:cs="Times New Roman"/>
                <w:sz w:val="24"/>
                <w:szCs w:val="24"/>
              </w:rPr>
              <w:t xml:space="preserve"> жағдайы, әсіресе</w:t>
            </w:r>
            <w:proofErr w:type="gramStart"/>
            <w:r w:rsidRPr="00155C76">
              <w:rPr>
                <w:rFonts w:ascii="Times New Roman" w:hAnsi="Times New Roman" w:cs="Times New Roman"/>
                <w:sz w:val="24"/>
                <w:szCs w:val="24"/>
              </w:rPr>
              <w:t xml:space="preserve"> Ж</w:t>
            </w:r>
            <w:proofErr w:type="gramEnd"/>
            <w:r w:rsidRPr="00155C76">
              <w:rPr>
                <w:rFonts w:ascii="Times New Roman" w:hAnsi="Times New Roman" w:cs="Times New Roman"/>
                <w:sz w:val="24"/>
                <w:szCs w:val="24"/>
              </w:rPr>
              <w:t xml:space="preserve">әнібектің </w:t>
            </w:r>
            <w:proofErr w:type="spellStart"/>
            <w:r w:rsidRPr="00155C76">
              <w:rPr>
                <w:rFonts w:ascii="Times New Roman" w:hAnsi="Times New Roman" w:cs="Times New Roman"/>
                <w:sz w:val="24"/>
                <w:szCs w:val="24"/>
              </w:rPr>
              <w:t>баласы</w:t>
            </w:r>
            <w:proofErr w:type="spellEnd"/>
            <w:r w:rsidRPr="00155C76">
              <w:rPr>
                <w:rFonts w:ascii="Times New Roman" w:hAnsi="Times New Roman" w:cs="Times New Roman"/>
                <w:sz w:val="24"/>
                <w:szCs w:val="24"/>
              </w:rPr>
              <w:t xml:space="preserve"> Қасым ханның (1511–1523 </w:t>
            </w:r>
            <w:proofErr w:type="spellStart"/>
            <w:r w:rsidRPr="00155C76">
              <w:rPr>
                <w:rFonts w:ascii="Times New Roman" w:hAnsi="Times New Roman" w:cs="Times New Roman"/>
                <w:sz w:val="24"/>
                <w:szCs w:val="24"/>
              </w:rPr>
              <w:t>жж</w:t>
            </w:r>
            <w:proofErr w:type="spellEnd"/>
            <w:r w:rsidRPr="00155C76">
              <w:rPr>
                <w:rFonts w:ascii="Times New Roman" w:hAnsi="Times New Roman" w:cs="Times New Roman"/>
                <w:sz w:val="24"/>
                <w:szCs w:val="24"/>
              </w:rPr>
              <w:t xml:space="preserve">.) тұсында нығайды. XVІ ғасырдың </w:t>
            </w:r>
            <w:proofErr w:type="spellStart"/>
            <w:r w:rsidRPr="00155C76">
              <w:rPr>
                <w:rFonts w:ascii="Times New Roman" w:hAnsi="Times New Roman" w:cs="Times New Roman"/>
                <w:sz w:val="24"/>
                <w:szCs w:val="24"/>
              </w:rPr>
              <w:t>екінші</w:t>
            </w:r>
            <w:proofErr w:type="spellEnd"/>
            <w:r w:rsidRPr="00155C76">
              <w:rPr>
                <w:rFonts w:ascii="Times New Roman" w:hAnsi="Times New Roman" w:cs="Times New Roman"/>
                <w:sz w:val="24"/>
                <w:szCs w:val="24"/>
              </w:rPr>
              <w:t xml:space="preserve"> он жылдығында Қасым хан ұлан-байтақ қазақ </w:t>
            </w:r>
            <w:proofErr w:type="spellStart"/>
            <w:r w:rsidRPr="00155C76">
              <w:rPr>
                <w:rFonts w:ascii="Times New Roman" w:hAnsi="Times New Roman" w:cs="Times New Roman"/>
                <w:sz w:val="24"/>
                <w:szCs w:val="24"/>
              </w:rPr>
              <w:t>жерін</w:t>
            </w:r>
            <w:proofErr w:type="spellEnd"/>
            <w:r w:rsidRPr="00155C76">
              <w:rPr>
                <w:rFonts w:ascii="Times New Roman" w:hAnsi="Times New Roman" w:cs="Times New Roman"/>
                <w:sz w:val="24"/>
                <w:szCs w:val="24"/>
              </w:rPr>
              <w:t xml:space="preserve"> өз қол </w:t>
            </w:r>
            <w:proofErr w:type="spellStart"/>
            <w:r w:rsidRPr="00155C76">
              <w:rPr>
                <w:rFonts w:ascii="Times New Roman" w:hAnsi="Times New Roman" w:cs="Times New Roman"/>
                <w:sz w:val="24"/>
                <w:szCs w:val="24"/>
              </w:rPr>
              <w:t>астына</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бі</w:t>
            </w:r>
            <w:proofErr w:type="gramStart"/>
            <w:r w:rsidRPr="00155C76">
              <w:rPr>
                <w:rFonts w:ascii="Times New Roman" w:hAnsi="Times New Roman" w:cs="Times New Roman"/>
                <w:sz w:val="24"/>
                <w:szCs w:val="24"/>
              </w:rPr>
              <w:t>р</w:t>
            </w:r>
            <w:proofErr w:type="gramEnd"/>
            <w:r w:rsidRPr="00155C76">
              <w:rPr>
                <w:rFonts w:ascii="Times New Roman" w:hAnsi="Times New Roman" w:cs="Times New Roman"/>
                <w:sz w:val="24"/>
                <w:szCs w:val="24"/>
              </w:rPr>
              <w:t>іктірді</w:t>
            </w:r>
            <w:proofErr w:type="spellEnd"/>
            <w:r w:rsidRPr="00155C76">
              <w:rPr>
                <w:rFonts w:ascii="Times New Roman" w:hAnsi="Times New Roman" w:cs="Times New Roman"/>
                <w:sz w:val="24"/>
                <w:szCs w:val="24"/>
              </w:rPr>
              <w:t xml:space="preserve">. Тарихшы-ғалымдардың </w:t>
            </w:r>
            <w:proofErr w:type="spellStart"/>
            <w:r w:rsidRPr="00155C76">
              <w:rPr>
                <w:rFonts w:ascii="Times New Roman" w:hAnsi="Times New Roman" w:cs="Times New Roman"/>
                <w:sz w:val="24"/>
                <w:szCs w:val="24"/>
              </w:rPr>
              <w:t>зерттеуіне</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сай</w:t>
            </w:r>
            <w:proofErr w:type="spellEnd"/>
            <w:r w:rsidRPr="00155C76">
              <w:rPr>
                <w:rFonts w:ascii="Times New Roman" w:hAnsi="Times New Roman" w:cs="Times New Roman"/>
                <w:sz w:val="24"/>
                <w:szCs w:val="24"/>
              </w:rPr>
              <w:t xml:space="preserve"> Қасым ханның тұсында қазақ халқының саны 1 миллионға </w:t>
            </w:r>
            <w:proofErr w:type="spellStart"/>
            <w:r w:rsidRPr="00155C76">
              <w:rPr>
                <w:rFonts w:ascii="Times New Roman" w:hAnsi="Times New Roman" w:cs="Times New Roman"/>
                <w:sz w:val="24"/>
                <w:szCs w:val="24"/>
              </w:rPr>
              <w:t>жетті</w:t>
            </w:r>
            <w:proofErr w:type="spellEnd"/>
            <w:r w:rsidRPr="00155C76">
              <w:rPr>
                <w:rFonts w:ascii="Times New Roman" w:hAnsi="Times New Roman" w:cs="Times New Roman"/>
                <w:sz w:val="24"/>
                <w:szCs w:val="24"/>
              </w:rPr>
              <w:t xml:space="preserve">. Қасым дана және көреген </w:t>
            </w:r>
            <w:proofErr w:type="spellStart"/>
            <w:r w:rsidRPr="00155C76">
              <w:rPr>
                <w:rFonts w:ascii="Times New Roman" w:hAnsi="Times New Roman" w:cs="Times New Roman"/>
                <w:sz w:val="24"/>
                <w:szCs w:val="24"/>
              </w:rPr>
              <w:t>саясаткер</w:t>
            </w:r>
            <w:proofErr w:type="spellEnd"/>
            <w:r w:rsidRPr="00155C76">
              <w:rPr>
                <w:rFonts w:ascii="Times New Roman" w:hAnsi="Times New Roman" w:cs="Times New Roman"/>
                <w:sz w:val="24"/>
                <w:szCs w:val="24"/>
              </w:rPr>
              <w:t xml:space="preserve">, </w:t>
            </w:r>
            <w:proofErr w:type="spellStart"/>
            <w:r w:rsidRPr="00155C76">
              <w:rPr>
                <w:rFonts w:ascii="Times New Roman" w:hAnsi="Times New Roman" w:cs="Times New Roman"/>
                <w:sz w:val="24"/>
                <w:szCs w:val="24"/>
              </w:rPr>
              <w:t>дарынды</w:t>
            </w:r>
            <w:proofErr w:type="spellEnd"/>
            <w:r w:rsidRPr="00155C76">
              <w:rPr>
                <w:rFonts w:ascii="Times New Roman" w:hAnsi="Times New Roman" w:cs="Times New Roman"/>
                <w:sz w:val="24"/>
                <w:szCs w:val="24"/>
              </w:rPr>
              <w:t xml:space="preserve"> және ер жүрек қолбасшы болған.</w:t>
            </w:r>
          </w:p>
        </w:tc>
        <w:tc>
          <w:tcPr>
            <w:tcW w:w="7939" w:type="dxa"/>
            <w:gridSpan w:val="3"/>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lastRenderedPageBreak/>
              <w:t>Бұл сабақты «фольклор» ұғымын түсіндіруден бастаған дұрыс. Ол үшін Қожаберген жыраудың нағыз қазақ әніне айналған «Елім-ай» әнінің дыбыстық немесе бейнежазбасын тыңдатуға болады. Тыңдап болғаннан кейін оқушылардан бұл ән қандай сезім оятқанын, мағынасы қандай екенін сұраңыз. Оқушылардың болжамдарын тыңдаңыз. Бұл ән қазақ халқының ең ауыр жылдарында пайда болғаны туралы әңгімелеңіз. Қаптаған жоңғарлар қазақтың бейбіт ауылдарына қаһарлы күшін төкті. Мыңдаған адамдар туған жерлерін тастап кетуге мәжбүр болды. Міне, сол кезде барлығы білетін және айтатын осындай зарлы ән пайда болды. Ауыздан ауызға беріліп отырған осындай әндер, мақал-мәтелдер, аңыздар фольклор немесе халық ауыз әдебиеті деп аталады.</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Толағай. Бұл тапсырманы орындау үшін «Жеті жебе» әдісін қолданыңыз. Ол үшін сабақ басталар алдында тақтаға қазақ батыры бейнеленген суретті іліңіз. Суреттің айналасына бормен жеті жебенің суретін салыңыз. Балаларға «Жеті жебе» бізге қазақ батырлары туралы әңгіме қозғауға көмектесетінін айтыңыз. Оқушыларға оқулықтағы 1-суретті ұсыныңыз. Егер мүмкіндік</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болса, оларға Толағай батырдың ерлігі көрсетілген мультфильмнен үзінді көрсетіңіз. Оқушылар жұпта қандай қасиеттері арқылы Толағайды батыр деп атауға мүмкіндік беретінін талқылайды. Талқылағаннан кейін оқушыларға қалауы бойынша жебелерге батырдың ерекше қасиеттерін жазуды ұсыныңыз.</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Жауабы: Күшті, ержүрек, батыр, қайсар, елжанды, жанашыр, мейірімді.</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lastRenderedPageBreak/>
              <w:t>Оқушыларға оқулықтағы 1-мәтінді өз бетімен оқуды ұсыныңыз. Бекіту ретінде жұмыс дәптерінде қосымша тапсырма орындауға болады.</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Халық даналығы. Оқушылар мақал-мәтелді оқиды және мағынасын түсіндіреді. Тапсырманың екінші сұрағына жауап беру үшін оқушылар өз өмірлік тәжірибелерін қолдануы тиіс. Олардың назарын бейбіт өмірде адамдардың игілігі үшін жасалған кез-келген игі істер ерлік болып саналатынына аударыңыз. Мысалы, қарттарға, мүгедектерге көмек, өрт сөндіру.</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Мен кіммін? Тақтаға Қасым ханның суретін іліңіз. Оқушыларға бір-бірден стикер таратыңыз және портретке қатысты бір сұрақтан жазуды ұсыныңыз. Содан кейін оқушылар айдардың мәтінін және 2-мәтінді өз бетімен оқысын. Оқушылардан оқыған материалдарда сұраққа жауап бар ма екенін сұраңыз. Егер жауап бар болса, онда оқушылар тақтаға барып, өз стикерін алсын. Егер тақтада тағы да стикерлер қалған болса, онда деректі материалды қолдана отырып, сұрақтарға жауапты өзіңіз бере аласыз. 2-3 қызықты сұрақты қалдырып, қабілеті жоғары оқушылардан үйден интернет ресурсынан жауаптар табуға тапсырма беріңіз.</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Сен білесің бе? Бұл айдар мазмұнының тәрбиелік мағынасы зор, бірақ 1-сынып оқушыларының қабылдауы қиын. Сондықтан мұғалім оның мағынасын өзі ашып бергені дұрыс. Мәтінді оқудың алдында оқушыларға бейнелі түрде салыстыруды ұсыныңыз. Оларға әр халықтың ана тілі, мәдениеті – бұл оған қорек беретін және ұстап тұратын өсімдік тамыры тәрізді екенін түсіндіріңіз. Сыныптағы ең әдемі бөлме гүлін үстелге қойыңыз. Бұл гүлді суармаса, не болатынын сұраңыз.</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Жауабы: Гүл қурайды. Ана тілі де тура сол сияқты. Егер ана тілінде сөйлемесе, ол біртіндеп жойылып кетеді. Тіл болмаса, халық та болмайды.</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Орындап көр. Жұмысты топта өткізіңіз. Әр топқа қазақ халқының ұлттық құндылығы көрсетілген мақал-мәтелдер мен суреттер салынған үлестірме парақшалар таратып беріңіз. Оқушылардың міндеті – шағын жоба (аппликация, сурет, ермексаздан жасалған заттар) көрсету. Оқушылар өз материалдарын қолдана отырып, шетелдік қонаққа қазақ халқын таныстырады. Мынадай үлестірме парақшалар ұсынуға болады: қазақ батырының суреті салынған үлестірме парақшада «Батыр туса – ел ырысы, жаңбыр жауса – жер ырысы», аттың суреті бар үлестірме парақшада «Ер қанаты – ат», мереке суреті бар үлестірме парақшада «Гүлсіз болса жер мұңды, Күлкісіз болса ел мұңды», ауыл суреті бар үлестірме парақшада «Туған жердің жуасы да тәтті» және т.б. мақал-мәтелдері. Әр топ өзіне таныстыру түрін таңдайды.</w:t>
            </w:r>
          </w:p>
          <w:p w:rsidR="00022D6E" w:rsidRPr="00155C76" w:rsidRDefault="00022D6E" w:rsidP="00786F01">
            <w:pPr>
              <w:spacing w:after="0" w:line="271" w:lineRule="auto"/>
              <w:ind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Сабақты Ерболат Құдайбергеновтің орындауындағы «Мен қазақпын» әнімен бастап, «Жау жүрек мың бала» көркем фильмінен үзінді көрсетумен аяқтаңыз. Оқушылар әуенмен би билеуіне немесе қарапайым қозғалыстар жасауына болады.</w:t>
            </w: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rPr>
            </w:pPr>
            <w:r w:rsidRPr="00155C76">
              <w:rPr>
                <w:rFonts w:ascii="Times New Roman" w:hAnsi="Times New Roman" w:cs="Times New Roman"/>
                <w:b/>
                <w:color w:val="000000" w:themeColor="text1"/>
                <w:sz w:val="24"/>
                <w:szCs w:val="24"/>
              </w:rPr>
              <w:lastRenderedPageBreak/>
              <w:t>Сабақтың қорытындысы</w:t>
            </w:r>
          </w:p>
        </w:tc>
        <w:tc>
          <w:tcPr>
            <w:tcW w:w="7939" w:type="dxa"/>
            <w:gridSpan w:val="3"/>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shd w:val="clear" w:color="auto" w:fill="FFFFFF"/>
                <w:lang w:val="kk-KZ"/>
              </w:rPr>
            </w:pPr>
          </w:p>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proofErr w:type="spellStart"/>
            <w:r w:rsidRPr="00155C76">
              <w:rPr>
                <w:rFonts w:ascii="Times New Roman" w:hAnsi="Times New Roman" w:cs="Times New Roman"/>
                <w:b/>
                <w:color w:val="000000" w:themeColor="text1"/>
                <w:sz w:val="24"/>
                <w:szCs w:val="24"/>
                <w:shd w:val="clear" w:color="auto" w:fill="FFFFFF"/>
              </w:rPr>
              <w:t>Тілдік</w:t>
            </w:r>
            <w:proofErr w:type="spellEnd"/>
            <w:r w:rsidRPr="00155C76">
              <w:rPr>
                <w:rFonts w:ascii="Times New Roman" w:hAnsi="Times New Roman" w:cs="Times New Roman"/>
                <w:b/>
                <w:color w:val="000000" w:themeColor="text1"/>
                <w:sz w:val="24"/>
                <w:szCs w:val="24"/>
                <w:shd w:val="clear" w:color="auto" w:fill="FFFFFF"/>
              </w:rPr>
              <w:t xml:space="preserve"> құзыреттілікті қалыптастыру</w:t>
            </w:r>
          </w:p>
          <w:p w:rsidR="00022D6E" w:rsidRPr="00155C76" w:rsidRDefault="00022D6E" w:rsidP="00786F01">
            <w:pPr>
              <w:pStyle w:val="a3"/>
              <w:rPr>
                <w:rFonts w:ascii="Times New Roman" w:hAnsi="Times New Roman" w:cs="Times New Roman"/>
                <w:b/>
                <w:color w:val="000000" w:themeColor="text1"/>
                <w:sz w:val="24"/>
                <w:szCs w:val="24"/>
                <w:shd w:val="clear" w:color="auto" w:fill="FFFFFF"/>
                <w:lang w:val="kk-KZ"/>
              </w:rPr>
            </w:pP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rPr>
            </w:pPr>
          </w:p>
        </w:tc>
        <w:tc>
          <w:tcPr>
            <w:tcW w:w="7939" w:type="dxa"/>
            <w:gridSpan w:val="3"/>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r w:rsidRPr="00155C76">
              <w:rPr>
                <w:rFonts w:ascii="Times New Roman" w:hAnsi="Times New Roman" w:cs="Times New Roman"/>
                <w:b/>
                <w:color w:val="000000" w:themeColor="text1"/>
                <w:sz w:val="24"/>
                <w:szCs w:val="24"/>
                <w:shd w:val="clear" w:color="auto" w:fill="FFFFFF"/>
              </w:rPr>
              <w:t xml:space="preserve">Бұл сабақтың </w:t>
            </w:r>
            <w:proofErr w:type="spellStart"/>
            <w:r w:rsidRPr="00155C76">
              <w:rPr>
                <w:rFonts w:ascii="Times New Roman" w:hAnsi="Times New Roman" w:cs="Times New Roman"/>
                <w:b/>
                <w:color w:val="000000" w:themeColor="text1"/>
                <w:sz w:val="24"/>
                <w:szCs w:val="24"/>
                <w:shd w:val="clear" w:color="auto" w:fill="FFFFFF"/>
              </w:rPr>
              <w:t>тірек</w:t>
            </w:r>
            <w:proofErr w:type="spellEnd"/>
            <w:r w:rsidRPr="00155C76">
              <w:rPr>
                <w:rFonts w:ascii="Times New Roman" w:hAnsi="Times New Roman" w:cs="Times New Roman"/>
                <w:b/>
                <w:color w:val="000000" w:themeColor="text1"/>
                <w:sz w:val="24"/>
                <w:szCs w:val="24"/>
                <w:shd w:val="clear" w:color="auto" w:fill="FFFFFF"/>
              </w:rPr>
              <w:t xml:space="preserve"> сөздері қолданып жүрген сөзді</w:t>
            </w:r>
            <w:proofErr w:type="gramStart"/>
            <w:r w:rsidRPr="00155C76">
              <w:rPr>
                <w:rFonts w:ascii="Times New Roman" w:hAnsi="Times New Roman" w:cs="Times New Roman"/>
                <w:b/>
                <w:color w:val="000000" w:themeColor="text1"/>
                <w:sz w:val="24"/>
                <w:szCs w:val="24"/>
                <w:shd w:val="clear" w:color="auto" w:fill="FFFFFF"/>
              </w:rPr>
              <w:t>к</w:t>
            </w:r>
            <w:proofErr w:type="gramEnd"/>
            <w:r w:rsidRPr="00155C76">
              <w:rPr>
                <w:rFonts w:ascii="Times New Roman" w:hAnsi="Times New Roman" w:cs="Times New Roman"/>
                <w:b/>
                <w:color w:val="000000" w:themeColor="text1"/>
                <w:sz w:val="24"/>
                <w:szCs w:val="24"/>
                <w:shd w:val="clear" w:color="auto" w:fill="FFFFFF"/>
              </w:rPr>
              <w:t xml:space="preserve"> қорға </w:t>
            </w:r>
            <w:proofErr w:type="spellStart"/>
            <w:r w:rsidRPr="00155C76">
              <w:rPr>
                <w:rFonts w:ascii="Times New Roman" w:hAnsi="Times New Roman" w:cs="Times New Roman"/>
                <w:b/>
                <w:color w:val="000000" w:themeColor="text1"/>
                <w:sz w:val="24"/>
                <w:szCs w:val="24"/>
                <w:shd w:val="clear" w:color="auto" w:fill="FFFFFF"/>
              </w:rPr>
              <w:t>жатпайды</w:t>
            </w:r>
            <w:proofErr w:type="spellEnd"/>
            <w:r w:rsidRPr="00155C76">
              <w:rPr>
                <w:rFonts w:ascii="Times New Roman" w:hAnsi="Times New Roman" w:cs="Times New Roman"/>
                <w:b/>
                <w:color w:val="000000" w:themeColor="text1"/>
                <w:sz w:val="24"/>
                <w:szCs w:val="24"/>
                <w:shd w:val="clear" w:color="auto" w:fill="FFFFFF"/>
              </w:rPr>
              <w:t xml:space="preserve">. Оқушылар </w:t>
            </w:r>
            <w:proofErr w:type="spellStart"/>
            <w:r w:rsidRPr="00155C76">
              <w:rPr>
                <w:rFonts w:ascii="Times New Roman" w:hAnsi="Times New Roman" w:cs="Times New Roman"/>
                <w:b/>
                <w:color w:val="000000" w:themeColor="text1"/>
                <w:sz w:val="24"/>
                <w:szCs w:val="24"/>
                <w:shd w:val="clear" w:color="auto" w:fill="FFFFFF"/>
              </w:rPr>
              <w:t>тірек</w:t>
            </w:r>
            <w:proofErr w:type="spellEnd"/>
            <w:r w:rsidRPr="00155C76">
              <w:rPr>
                <w:rFonts w:ascii="Times New Roman" w:hAnsi="Times New Roman" w:cs="Times New Roman"/>
                <w:b/>
                <w:color w:val="000000" w:themeColor="text1"/>
                <w:sz w:val="24"/>
                <w:szCs w:val="24"/>
                <w:shd w:val="clear" w:color="auto" w:fill="FFFFFF"/>
              </w:rPr>
              <w:t xml:space="preserve"> сөздерді </w:t>
            </w:r>
            <w:proofErr w:type="spellStart"/>
            <w:r w:rsidRPr="00155C76">
              <w:rPr>
                <w:rFonts w:ascii="Times New Roman" w:hAnsi="Times New Roman" w:cs="Times New Roman"/>
                <w:b/>
                <w:color w:val="000000" w:themeColor="text1"/>
                <w:sz w:val="24"/>
                <w:szCs w:val="24"/>
                <w:shd w:val="clear" w:color="auto" w:fill="FFFFFF"/>
              </w:rPr>
              <w:t>хормен</w:t>
            </w:r>
            <w:proofErr w:type="spellEnd"/>
            <w:r w:rsidRPr="00155C76">
              <w:rPr>
                <w:rFonts w:ascii="Times New Roman" w:hAnsi="Times New Roman" w:cs="Times New Roman"/>
                <w:b/>
                <w:color w:val="000000" w:themeColor="text1"/>
                <w:sz w:val="24"/>
                <w:szCs w:val="24"/>
                <w:shd w:val="clear" w:color="auto" w:fill="FFFFFF"/>
              </w:rPr>
              <w:t xml:space="preserve"> қайталасын. </w:t>
            </w:r>
            <w:proofErr w:type="spellStart"/>
            <w:r w:rsidRPr="00155C76">
              <w:rPr>
                <w:rFonts w:ascii="Times New Roman" w:hAnsi="Times New Roman" w:cs="Times New Roman"/>
                <w:b/>
                <w:color w:val="000000" w:themeColor="text1"/>
                <w:sz w:val="24"/>
                <w:szCs w:val="24"/>
                <w:shd w:val="clear" w:color="auto" w:fill="FFFFFF"/>
              </w:rPr>
              <w:t>Содан</w:t>
            </w:r>
            <w:proofErr w:type="spell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кейін</w:t>
            </w:r>
            <w:proofErr w:type="spell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тірек</w:t>
            </w:r>
            <w:proofErr w:type="spellEnd"/>
            <w:r w:rsidRPr="00155C76">
              <w:rPr>
                <w:rFonts w:ascii="Times New Roman" w:hAnsi="Times New Roman" w:cs="Times New Roman"/>
                <w:b/>
                <w:color w:val="000000" w:themeColor="text1"/>
                <w:sz w:val="24"/>
                <w:szCs w:val="24"/>
                <w:shd w:val="clear" w:color="auto" w:fill="FFFFFF"/>
              </w:rPr>
              <w:t xml:space="preserve"> сөзбен </w:t>
            </w:r>
            <w:proofErr w:type="spellStart"/>
            <w:r w:rsidRPr="00155C76">
              <w:rPr>
                <w:rFonts w:ascii="Times New Roman" w:hAnsi="Times New Roman" w:cs="Times New Roman"/>
                <w:b/>
                <w:color w:val="000000" w:themeColor="text1"/>
                <w:sz w:val="24"/>
                <w:szCs w:val="24"/>
                <w:shd w:val="clear" w:color="auto" w:fill="FFFFFF"/>
              </w:rPr>
              <w:t>бі</w:t>
            </w:r>
            <w:proofErr w:type="gramStart"/>
            <w:r w:rsidRPr="00155C76">
              <w:rPr>
                <w:rFonts w:ascii="Times New Roman" w:hAnsi="Times New Roman" w:cs="Times New Roman"/>
                <w:b/>
                <w:color w:val="000000" w:themeColor="text1"/>
                <w:sz w:val="24"/>
                <w:szCs w:val="24"/>
                <w:shd w:val="clear" w:color="auto" w:fill="FFFFFF"/>
              </w:rPr>
              <w:t>р</w:t>
            </w:r>
            <w:proofErr w:type="spellEnd"/>
            <w:proofErr w:type="gram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жай</w:t>
            </w:r>
            <w:proofErr w:type="spellEnd"/>
            <w:r w:rsidRPr="00155C76">
              <w:rPr>
                <w:rFonts w:ascii="Times New Roman" w:hAnsi="Times New Roman" w:cs="Times New Roman"/>
                <w:b/>
                <w:color w:val="000000" w:themeColor="text1"/>
                <w:sz w:val="24"/>
                <w:szCs w:val="24"/>
                <w:shd w:val="clear" w:color="auto" w:fill="FFFFFF"/>
              </w:rPr>
              <w:t xml:space="preserve"> сөйлем </w:t>
            </w:r>
            <w:proofErr w:type="spellStart"/>
            <w:r w:rsidRPr="00155C76">
              <w:rPr>
                <w:rFonts w:ascii="Times New Roman" w:hAnsi="Times New Roman" w:cs="Times New Roman"/>
                <w:b/>
                <w:color w:val="000000" w:themeColor="text1"/>
                <w:sz w:val="24"/>
                <w:szCs w:val="24"/>
                <w:shd w:val="clear" w:color="auto" w:fill="FFFFFF"/>
              </w:rPr>
              <w:t>ойлап</w:t>
            </w:r>
            <w:proofErr w:type="spell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табуын</w:t>
            </w:r>
            <w:proofErr w:type="spellEnd"/>
            <w:r w:rsidRPr="00155C76">
              <w:rPr>
                <w:rFonts w:ascii="Times New Roman" w:hAnsi="Times New Roman" w:cs="Times New Roman"/>
                <w:b/>
                <w:color w:val="000000" w:themeColor="text1"/>
                <w:sz w:val="24"/>
                <w:szCs w:val="24"/>
                <w:shd w:val="clear" w:color="auto" w:fill="FFFFFF"/>
              </w:rPr>
              <w:t xml:space="preserve"> сұраңыз. Қабілеті жоғары </w:t>
            </w:r>
            <w:r w:rsidRPr="00155C76">
              <w:rPr>
                <w:rFonts w:ascii="Times New Roman" w:hAnsi="Times New Roman" w:cs="Times New Roman"/>
                <w:b/>
                <w:color w:val="000000" w:themeColor="text1"/>
                <w:sz w:val="24"/>
                <w:szCs w:val="24"/>
                <w:shd w:val="clear" w:color="auto" w:fill="FFFFFF"/>
              </w:rPr>
              <w:lastRenderedPageBreak/>
              <w:t xml:space="preserve">оқушылар өз сөйлемдерін </w:t>
            </w:r>
            <w:proofErr w:type="spellStart"/>
            <w:r w:rsidRPr="00155C76">
              <w:rPr>
                <w:rFonts w:ascii="Times New Roman" w:hAnsi="Times New Roman" w:cs="Times New Roman"/>
                <w:b/>
                <w:color w:val="000000" w:themeColor="text1"/>
                <w:sz w:val="24"/>
                <w:szCs w:val="24"/>
                <w:shd w:val="clear" w:color="auto" w:fill="FFFFFF"/>
              </w:rPr>
              <w:t>орыс</w:t>
            </w:r>
            <w:proofErr w:type="spellEnd"/>
            <w:r w:rsidRPr="00155C76">
              <w:rPr>
                <w:rFonts w:ascii="Times New Roman" w:hAnsi="Times New Roman" w:cs="Times New Roman"/>
                <w:b/>
                <w:color w:val="000000" w:themeColor="text1"/>
                <w:sz w:val="24"/>
                <w:szCs w:val="24"/>
                <w:shd w:val="clear" w:color="auto" w:fill="FFFFFF"/>
              </w:rPr>
              <w:t xml:space="preserve"> және ағылшын </w:t>
            </w:r>
            <w:proofErr w:type="spellStart"/>
            <w:r w:rsidRPr="00155C76">
              <w:rPr>
                <w:rFonts w:ascii="Times New Roman" w:hAnsi="Times New Roman" w:cs="Times New Roman"/>
                <w:b/>
                <w:color w:val="000000" w:themeColor="text1"/>
                <w:sz w:val="24"/>
                <w:szCs w:val="24"/>
                <w:shd w:val="clear" w:color="auto" w:fill="FFFFFF"/>
              </w:rPr>
              <w:t>тілдеріне</w:t>
            </w:r>
            <w:proofErr w:type="spell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аудара</w:t>
            </w:r>
            <w:proofErr w:type="spellEnd"/>
            <w:r w:rsidRPr="00155C76">
              <w:rPr>
                <w:rFonts w:ascii="Times New Roman" w:hAnsi="Times New Roman" w:cs="Times New Roman"/>
                <w:b/>
                <w:color w:val="000000" w:themeColor="text1"/>
                <w:sz w:val="24"/>
                <w:szCs w:val="24"/>
                <w:shd w:val="clear" w:color="auto" w:fill="FFFFFF"/>
              </w:rPr>
              <w:t xml:space="preserve"> </w:t>
            </w:r>
            <w:proofErr w:type="spellStart"/>
            <w:r w:rsidRPr="00155C76">
              <w:rPr>
                <w:rFonts w:ascii="Times New Roman" w:hAnsi="Times New Roman" w:cs="Times New Roman"/>
                <w:b/>
                <w:color w:val="000000" w:themeColor="text1"/>
                <w:sz w:val="24"/>
                <w:szCs w:val="24"/>
                <w:shd w:val="clear" w:color="auto" w:fill="FFFFFF"/>
              </w:rPr>
              <w:t>алады</w:t>
            </w:r>
            <w:proofErr w:type="spellEnd"/>
            <w:r w:rsidRPr="00155C76">
              <w:rPr>
                <w:rFonts w:ascii="Times New Roman" w:hAnsi="Times New Roman" w:cs="Times New Roman"/>
                <w:b/>
                <w:color w:val="000000" w:themeColor="text1"/>
                <w:sz w:val="24"/>
                <w:szCs w:val="24"/>
                <w:shd w:val="clear" w:color="auto" w:fill="FFFFFF"/>
              </w:rPr>
              <w:t>.</w:t>
            </w:r>
          </w:p>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rPr>
            </w:pPr>
            <w:r w:rsidRPr="00155C76">
              <w:rPr>
                <w:rFonts w:ascii="Times New Roman" w:hAnsi="Times New Roman" w:cs="Times New Roman"/>
                <w:b/>
                <w:noProof/>
                <w:color w:val="000000" w:themeColor="text1"/>
                <w:sz w:val="24"/>
                <w:szCs w:val="24"/>
                <w:lang w:eastAsia="ru-RU"/>
              </w:rPr>
              <w:lastRenderedPageBreak/>
              <w:drawing>
                <wp:inline distT="0" distB="0" distL="0" distR="0">
                  <wp:extent cx="238125" cy="2190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155C76">
              <w:rPr>
                <w:rFonts w:ascii="Times New Roman" w:hAnsi="Times New Roman" w:cs="Times New Roman"/>
                <w:b/>
                <w:color w:val="000000" w:themeColor="text1"/>
                <w:sz w:val="24"/>
                <w:szCs w:val="24"/>
              </w:rPr>
              <w:t xml:space="preserve"> </w:t>
            </w:r>
            <w:proofErr w:type="gramStart"/>
            <w:r w:rsidRPr="00155C76">
              <w:rPr>
                <w:rFonts w:ascii="Times New Roman" w:hAnsi="Times New Roman" w:cs="Times New Roman"/>
                <w:b/>
                <w:color w:val="000000" w:themeColor="text1"/>
                <w:sz w:val="24"/>
                <w:szCs w:val="24"/>
              </w:rPr>
              <w:t>П</w:t>
            </w:r>
            <w:proofErr w:type="gramEnd"/>
            <w:r w:rsidRPr="00155C76">
              <w:rPr>
                <w:rFonts w:ascii="Times New Roman" w:hAnsi="Times New Roman" w:cs="Times New Roman"/>
                <w:b/>
                <w:color w:val="000000" w:themeColor="text1"/>
                <w:sz w:val="24"/>
                <w:szCs w:val="24"/>
              </w:rPr>
              <w:t xml:space="preserve">әнаралық </w:t>
            </w:r>
            <w:proofErr w:type="spellStart"/>
            <w:r w:rsidRPr="00155C76">
              <w:rPr>
                <w:rFonts w:ascii="Times New Roman" w:hAnsi="Times New Roman" w:cs="Times New Roman"/>
                <w:b/>
                <w:color w:val="000000" w:themeColor="text1"/>
                <w:sz w:val="24"/>
                <w:szCs w:val="24"/>
              </w:rPr>
              <w:t>байланыс</w:t>
            </w:r>
            <w:proofErr w:type="spellEnd"/>
          </w:p>
          <w:p w:rsidR="00022D6E" w:rsidRPr="00155C76" w:rsidRDefault="00022D6E" w:rsidP="00786F01">
            <w:pPr>
              <w:pStyle w:val="a3"/>
              <w:rPr>
                <w:rFonts w:ascii="Times New Roman" w:hAnsi="Times New Roman" w:cs="Times New Roman"/>
                <w:b/>
                <w:color w:val="000000" w:themeColor="text1"/>
                <w:sz w:val="24"/>
                <w:szCs w:val="24"/>
              </w:rPr>
            </w:pPr>
          </w:p>
        </w:tc>
        <w:tc>
          <w:tcPr>
            <w:tcW w:w="7939" w:type="dxa"/>
            <w:gridSpan w:val="3"/>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r w:rsidRPr="00155C76">
              <w:rPr>
                <w:rFonts w:ascii="Times New Roman" w:hAnsi="Times New Roman" w:cs="Times New Roman"/>
                <w:b/>
                <w:color w:val="000000" w:themeColor="text1"/>
                <w:sz w:val="24"/>
                <w:szCs w:val="24"/>
                <w:shd w:val="clear" w:color="auto" w:fill="FFFFFF"/>
              </w:rPr>
              <w:t xml:space="preserve">Қосымша </w:t>
            </w:r>
            <w:proofErr w:type="spellStart"/>
            <w:r w:rsidRPr="00155C76">
              <w:rPr>
                <w:rFonts w:ascii="Times New Roman" w:hAnsi="Times New Roman" w:cs="Times New Roman"/>
                <w:b/>
                <w:color w:val="000000" w:themeColor="text1"/>
                <w:sz w:val="24"/>
                <w:szCs w:val="24"/>
                <w:shd w:val="clear" w:color="auto" w:fill="FFFFFF"/>
              </w:rPr>
              <w:t>тапсырмалар</w:t>
            </w:r>
            <w:proofErr w:type="spellEnd"/>
          </w:p>
          <w:p w:rsidR="00022D6E" w:rsidRPr="00155C76" w:rsidRDefault="00022D6E" w:rsidP="00786F01">
            <w:pPr>
              <w:pStyle w:val="a3"/>
              <w:rPr>
                <w:rFonts w:ascii="Times New Roman" w:hAnsi="Times New Roman" w:cs="Times New Roman"/>
                <w:b/>
                <w:color w:val="000000" w:themeColor="text1"/>
                <w:sz w:val="24"/>
                <w:szCs w:val="24"/>
                <w:shd w:val="clear" w:color="auto" w:fill="FFFFFF"/>
                <w:lang w:val="kk-KZ"/>
              </w:rPr>
            </w:pPr>
          </w:p>
        </w:tc>
      </w:tr>
      <w:tr w:rsidR="00022D6E" w:rsidRPr="00155C76" w:rsidTr="00786F01">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22D6E" w:rsidRPr="00155C76" w:rsidRDefault="00022D6E" w:rsidP="00786F01">
            <w:pPr>
              <w:pStyle w:val="a3"/>
              <w:rPr>
                <w:rFonts w:ascii="Times New Roman" w:hAnsi="Times New Roman" w:cs="Times New Roman"/>
                <w:b/>
                <w:color w:val="000000" w:themeColor="text1"/>
                <w:sz w:val="24"/>
                <w:szCs w:val="24"/>
              </w:rPr>
            </w:pPr>
            <w:proofErr w:type="spellStart"/>
            <w:r w:rsidRPr="00155C76">
              <w:rPr>
                <w:rFonts w:ascii="Times New Roman" w:hAnsi="Times New Roman" w:cs="Times New Roman"/>
                <w:b/>
                <w:color w:val="000000" w:themeColor="text1"/>
                <w:sz w:val="24"/>
                <w:szCs w:val="24"/>
              </w:rPr>
              <w:t>Жаратылыстану</w:t>
            </w:r>
            <w:proofErr w:type="spellEnd"/>
            <w:r w:rsidRPr="00155C76">
              <w:rPr>
                <w:rFonts w:ascii="Times New Roman" w:hAnsi="Times New Roman" w:cs="Times New Roman"/>
                <w:b/>
                <w:color w:val="000000" w:themeColor="text1"/>
                <w:sz w:val="24"/>
                <w:szCs w:val="24"/>
              </w:rPr>
              <w:t>. «</w:t>
            </w:r>
            <w:proofErr w:type="gramStart"/>
            <w:r w:rsidRPr="00155C76">
              <w:rPr>
                <w:rFonts w:ascii="Times New Roman" w:hAnsi="Times New Roman" w:cs="Times New Roman"/>
                <w:b/>
                <w:color w:val="000000" w:themeColor="text1"/>
                <w:sz w:val="24"/>
                <w:szCs w:val="24"/>
              </w:rPr>
              <w:t>Сен б</w:t>
            </w:r>
            <w:proofErr w:type="gramEnd"/>
            <w:r w:rsidRPr="00155C76">
              <w:rPr>
                <w:rFonts w:ascii="Times New Roman" w:hAnsi="Times New Roman" w:cs="Times New Roman"/>
                <w:b/>
                <w:color w:val="000000" w:themeColor="text1"/>
                <w:sz w:val="24"/>
                <w:szCs w:val="24"/>
              </w:rPr>
              <w:t xml:space="preserve">ілесің </w:t>
            </w:r>
            <w:proofErr w:type="spellStart"/>
            <w:r w:rsidRPr="00155C76">
              <w:rPr>
                <w:rFonts w:ascii="Times New Roman" w:hAnsi="Times New Roman" w:cs="Times New Roman"/>
                <w:b/>
                <w:color w:val="000000" w:themeColor="text1"/>
                <w:sz w:val="24"/>
                <w:szCs w:val="24"/>
              </w:rPr>
              <w:t>бе</w:t>
            </w:r>
            <w:proofErr w:type="spellEnd"/>
            <w:r w:rsidRPr="00155C76">
              <w:rPr>
                <w:rFonts w:ascii="Times New Roman" w:hAnsi="Times New Roman" w:cs="Times New Roman"/>
                <w:b/>
                <w:color w:val="000000" w:themeColor="text1"/>
                <w:sz w:val="24"/>
                <w:szCs w:val="24"/>
              </w:rPr>
              <w:t xml:space="preserve">?» айдарының мазмұнын ашқан </w:t>
            </w:r>
            <w:proofErr w:type="spellStart"/>
            <w:r w:rsidRPr="00155C76">
              <w:rPr>
                <w:rFonts w:ascii="Times New Roman" w:hAnsi="Times New Roman" w:cs="Times New Roman"/>
                <w:b/>
                <w:color w:val="000000" w:themeColor="text1"/>
                <w:sz w:val="24"/>
                <w:szCs w:val="24"/>
              </w:rPr>
              <w:t>кезде</w:t>
            </w:r>
            <w:proofErr w:type="spellEnd"/>
            <w:r w:rsidRPr="00155C76">
              <w:rPr>
                <w:rFonts w:ascii="Times New Roman" w:hAnsi="Times New Roman" w:cs="Times New Roman"/>
                <w:b/>
                <w:color w:val="000000" w:themeColor="text1"/>
                <w:sz w:val="24"/>
                <w:szCs w:val="24"/>
              </w:rPr>
              <w:t xml:space="preserve"> өсімдікпен </w:t>
            </w:r>
            <w:proofErr w:type="spellStart"/>
            <w:r w:rsidRPr="00155C76">
              <w:rPr>
                <w:rFonts w:ascii="Times New Roman" w:hAnsi="Times New Roman" w:cs="Times New Roman"/>
                <w:b/>
                <w:color w:val="000000" w:themeColor="text1"/>
                <w:sz w:val="24"/>
                <w:szCs w:val="24"/>
              </w:rPr>
              <w:t>салыстыру</w:t>
            </w:r>
            <w:proofErr w:type="spellEnd"/>
            <w:r w:rsidRPr="00155C76">
              <w:rPr>
                <w:rFonts w:ascii="Times New Roman" w:hAnsi="Times New Roman" w:cs="Times New Roman"/>
                <w:b/>
                <w:color w:val="000000" w:themeColor="text1"/>
                <w:sz w:val="24"/>
                <w:szCs w:val="24"/>
              </w:rPr>
              <w:t xml:space="preserve"> қолданылады.</w:t>
            </w:r>
          </w:p>
          <w:p w:rsidR="00022D6E" w:rsidRPr="00155C76" w:rsidRDefault="00022D6E" w:rsidP="00786F01">
            <w:pPr>
              <w:pStyle w:val="a3"/>
              <w:rPr>
                <w:rFonts w:ascii="Times New Roman" w:hAnsi="Times New Roman" w:cs="Times New Roman"/>
                <w:b/>
                <w:color w:val="000000" w:themeColor="text1"/>
                <w:sz w:val="24"/>
                <w:szCs w:val="24"/>
              </w:rPr>
            </w:pPr>
            <w:r w:rsidRPr="00155C76">
              <w:rPr>
                <w:rFonts w:ascii="Times New Roman" w:hAnsi="Times New Roman" w:cs="Times New Roman"/>
                <w:b/>
                <w:color w:val="000000" w:themeColor="text1"/>
                <w:sz w:val="24"/>
                <w:szCs w:val="24"/>
              </w:rPr>
              <w:t xml:space="preserve">Өнер. Дәптердегі «Мен қазақпын» </w:t>
            </w:r>
            <w:proofErr w:type="spellStart"/>
            <w:r w:rsidRPr="00155C76">
              <w:rPr>
                <w:rFonts w:ascii="Times New Roman" w:hAnsi="Times New Roman" w:cs="Times New Roman"/>
                <w:b/>
                <w:color w:val="000000" w:themeColor="text1"/>
                <w:sz w:val="24"/>
                <w:szCs w:val="24"/>
              </w:rPr>
              <w:t>тапсырмасы</w:t>
            </w:r>
            <w:proofErr w:type="spellEnd"/>
            <w:r w:rsidRPr="00155C76">
              <w:rPr>
                <w:rFonts w:ascii="Times New Roman" w:hAnsi="Times New Roman" w:cs="Times New Roman"/>
                <w:b/>
                <w:color w:val="000000" w:themeColor="text1"/>
                <w:sz w:val="24"/>
                <w:szCs w:val="24"/>
              </w:rPr>
              <w:t xml:space="preserve"> өнермен </w:t>
            </w:r>
            <w:proofErr w:type="gramStart"/>
            <w:r w:rsidRPr="00155C76">
              <w:rPr>
                <w:rFonts w:ascii="Times New Roman" w:hAnsi="Times New Roman" w:cs="Times New Roman"/>
                <w:b/>
                <w:color w:val="000000" w:themeColor="text1"/>
                <w:sz w:val="24"/>
                <w:szCs w:val="24"/>
              </w:rPr>
              <w:t>п</w:t>
            </w:r>
            <w:proofErr w:type="gramEnd"/>
            <w:r w:rsidRPr="00155C76">
              <w:rPr>
                <w:rFonts w:ascii="Times New Roman" w:hAnsi="Times New Roman" w:cs="Times New Roman"/>
                <w:b/>
                <w:color w:val="000000" w:themeColor="text1"/>
                <w:sz w:val="24"/>
                <w:szCs w:val="24"/>
              </w:rPr>
              <w:t xml:space="preserve">әнаралық </w:t>
            </w:r>
            <w:proofErr w:type="spellStart"/>
            <w:r w:rsidRPr="00155C76">
              <w:rPr>
                <w:rFonts w:ascii="Times New Roman" w:hAnsi="Times New Roman" w:cs="Times New Roman"/>
                <w:b/>
                <w:color w:val="000000" w:themeColor="text1"/>
                <w:sz w:val="24"/>
                <w:szCs w:val="24"/>
              </w:rPr>
              <w:t>байланысты</w:t>
            </w:r>
            <w:proofErr w:type="spellEnd"/>
            <w:r w:rsidRPr="00155C76">
              <w:rPr>
                <w:rFonts w:ascii="Times New Roman" w:hAnsi="Times New Roman" w:cs="Times New Roman"/>
                <w:b/>
                <w:color w:val="000000" w:themeColor="text1"/>
                <w:sz w:val="24"/>
                <w:szCs w:val="24"/>
              </w:rPr>
              <w:t xml:space="preserve"> қамтиды.</w:t>
            </w:r>
          </w:p>
          <w:p w:rsidR="00022D6E" w:rsidRPr="00155C76" w:rsidRDefault="00022D6E" w:rsidP="00786F01">
            <w:pPr>
              <w:pStyle w:val="a3"/>
              <w:rPr>
                <w:rFonts w:ascii="Times New Roman" w:hAnsi="Times New Roman" w:cs="Times New Roman"/>
                <w:b/>
                <w:color w:val="000000" w:themeColor="text1"/>
                <w:sz w:val="24"/>
                <w:szCs w:val="24"/>
              </w:rPr>
            </w:pPr>
            <w:r w:rsidRPr="00155C76">
              <w:rPr>
                <w:rFonts w:ascii="Times New Roman" w:hAnsi="Times New Roman" w:cs="Times New Roman"/>
                <w:b/>
                <w:color w:val="000000" w:themeColor="text1"/>
                <w:sz w:val="24"/>
                <w:szCs w:val="24"/>
              </w:rPr>
              <w:t>АКТ</w:t>
            </w:r>
            <w:proofErr w:type="gramStart"/>
            <w:r w:rsidRPr="00155C76">
              <w:rPr>
                <w:rFonts w:ascii="Times New Roman" w:hAnsi="Times New Roman" w:cs="Times New Roman"/>
                <w:b/>
                <w:color w:val="000000" w:themeColor="text1"/>
                <w:sz w:val="24"/>
                <w:szCs w:val="24"/>
              </w:rPr>
              <w:t>.</w:t>
            </w:r>
            <w:proofErr w:type="gramEnd"/>
            <w:r w:rsidRPr="00155C76">
              <w:rPr>
                <w:rFonts w:ascii="Times New Roman" w:hAnsi="Times New Roman" w:cs="Times New Roman"/>
                <w:b/>
                <w:color w:val="000000" w:themeColor="text1"/>
                <w:sz w:val="24"/>
                <w:szCs w:val="24"/>
              </w:rPr>
              <w:t xml:space="preserve"> Қ</w:t>
            </w:r>
            <w:proofErr w:type="gramStart"/>
            <w:r w:rsidRPr="00155C76">
              <w:rPr>
                <w:rFonts w:ascii="Times New Roman" w:hAnsi="Times New Roman" w:cs="Times New Roman"/>
                <w:b/>
                <w:color w:val="000000" w:themeColor="text1"/>
                <w:sz w:val="24"/>
                <w:szCs w:val="24"/>
              </w:rPr>
              <w:t>а</w:t>
            </w:r>
            <w:proofErr w:type="gramEnd"/>
            <w:r w:rsidRPr="00155C76">
              <w:rPr>
                <w:rFonts w:ascii="Times New Roman" w:hAnsi="Times New Roman" w:cs="Times New Roman"/>
                <w:b/>
                <w:color w:val="000000" w:themeColor="text1"/>
                <w:sz w:val="24"/>
                <w:szCs w:val="24"/>
              </w:rPr>
              <w:t xml:space="preserve">білеті жоғары оқушылар интернет </w:t>
            </w:r>
            <w:proofErr w:type="spellStart"/>
            <w:r w:rsidRPr="00155C76">
              <w:rPr>
                <w:rFonts w:ascii="Times New Roman" w:hAnsi="Times New Roman" w:cs="Times New Roman"/>
                <w:b/>
                <w:color w:val="000000" w:themeColor="text1"/>
                <w:sz w:val="24"/>
                <w:szCs w:val="24"/>
              </w:rPr>
              <w:t>ресурстарынан</w:t>
            </w:r>
            <w:proofErr w:type="spellEnd"/>
            <w:r w:rsidRPr="00155C76">
              <w:rPr>
                <w:rFonts w:ascii="Times New Roman" w:hAnsi="Times New Roman" w:cs="Times New Roman"/>
                <w:b/>
                <w:color w:val="000000" w:themeColor="text1"/>
                <w:sz w:val="24"/>
                <w:szCs w:val="24"/>
              </w:rPr>
              <w:t xml:space="preserve"> қазақ хандығы </w:t>
            </w:r>
            <w:proofErr w:type="spellStart"/>
            <w:r w:rsidRPr="00155C76">
              <w:rPr>
                <w:rFonts w:ascii="Times New Roman" w:hAnsi="Times New Roman" w:cs="Times New Roman"/>
                <w:b/>
                <w:color w:val="000000" w:themeColor="text1"/>
                <w:sz w:val="24"/>
                <w:szCs w:val="24"/>
              </w:rPr>
              <w:t>туралы</w:t>
            </w:r>
            <w:proofErr w:type="spellEnd"/>
            <w:r w:rsidRPr="00155C76">
              <w:rPr>
                <w:rFonts w:ascii="Times New Roman" w:hAnsi="Times New Roman" w:cs="Times New Roman"/>
                <w:b/>
                <w:color w:val="000000" w:themeColor="text1"/>
                <w:sz w:val="24"/>
                <w:szCs w:val="24"/>
              </w:rPr>
              <w:t xml:space="preserve"> </w:t>
            </w:r>
            <w:proofErr w:type="spellStart"/>
            <w:r w:rsidRPr="00155C76">
              <w:rPr>
                <w:rFonts w:ascii="Times New Roman" w:hAnsi="Times New Roman" w:cs="Times New Roman"/>
                <w:b/>
                <w:color w:val="000000" w:themeColor="text1"/>
                <w:sz w:val="24"/>
                <w:szCs w:val="24"/>
              </w:rPr>
              <w:t>материалдар</w:t>
            </w:r>
            <w:proofErr w:type="spellEnd"/>
            <w:r w:rsidRPr="00155C76">
              <w:rPr>
                <w:rFonts w:ascii="Times New Roman" w:hAnsi="Times New Roman" w:cs="Times New Roman"/>
                <w:b/>
                <w:color w:val="000000" w:themeColor="text1"/>
                <w:sz w:val="24"/>
                <w:szCs w:val="24"/>
              </w:rPr>
              <w:t xml:space="preserve"> </w:t>
            </w:r>
            <w:proofErr w:type="spellStart"/>
            <w:r w:rsidRPr="00155C76">
              <w:rPr>
                <w:rFonts w:ascii="Times New Roman" w:hAnsi="Times New Roman" w:cs="Times New Roman"/>
                <w:b/>
                <w:color w:val="000000" w:themeColor="text1"/>
                <w:sz w:val="24"/>
                <w:szCs w:val="24"/>
              </w:rPr>
              <w:t>жинайды</w:t>
            </w:r>
            <w:proofErr w:type="spellEnd"/>
            <w:r w:rsidRPr="00155C76">
              <w:rPr>
                <w:rFonts w:ascii="Times New Roman" w:hAnsi="Times New Roman" w:cs="Times New Roman"/>
                <w:b/>
                <w:color w:val="000000" w:themeColor="text1"/>
                <w:sz w:val="24"/>
                <w:szCs w:val="24"/>
              </w:rPr>
              <w:t>.</w:t>
            </w:r>
          </w:p>
          <w:p w:rsidR="00022D6E" w:rsidRPr="00155C76" w:rsidRDefault="00022D6E" w:rsidP="00786F01">
            <w:pPr>
              <w:pStyle w:val="a3"/>
              <w:rPr>
                <w:rFonts w:ascii="Times New Roman" w:hAnsi="Times New Roman" w:cs="Times New Roman"/>
                <w:b/>
                <w:color w:val="000000" w:themeColor="text1"/>
                <w:sz w:val="24"/>
                <w:szCs w:val="24"/>
              </w:rPr>
            </w:pPr>
          </w:p>
        </w:tc>
        <w:tc>
          <w:tcPr>
            <w:tcW w:w="7939" w:type="dxa"/>
            <w:gridSpan w:val="3"/>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noProof/>
                <w:sz w:val="24"/>
                <w:szCs w:val="24"/>
                <w:lang w:val="kk-KZ" w:eastAsia="ru-RU"/>
              </w:rPr>
            </w:pPr>
          </w:p>
          <w:p w:rsidR="00022D6E" w:rsidRPr="00155C76" w:rsidRDefault="00022D6E" w:rsidP="00786F01">
            <w:pPr>
              <w:pStyle w:val="a3"/>
              <w:rPr>
                <w:rFonts w:ascii="Times New Roman" w:hAnsi="Times New Roman" w:cs="Times New Roman"/>
                <w:color w:val="000000" w:themeColor="text1"/>
                <w:sz w:val="24"/>
                <w:szCs w:val="24"/>
                <w:shd w:val="clear" w:color="auto" w:fill="FFFFFF"/>
                <w:lang w:val="kk-KZ"/>
              </w:rPr>
            </w:pPr>
            <w:r w:rsidRPr="00155C76">
              <w:rPr>
                <w:rFonts w:ascii="Times New Roman" w:hAnsi="Times New Roman" w:cs="Times New Roman"/>
                <w:noProof/>
                <w:sz w:val="24"/>
                <w:szCs w:val="24"/>
                <w:lang w:eastAsia="ru-RU"/>
              </w:rPr>
              <w:drawing>
                <wp:inline distT="0" distB="0" distL="0" distR="0">
                  <wp:extent cx="3324113" cy="2281173"/>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773" t="30219" r="32573" b="17757"/>
                          <a:stretch/>
                        </pic:blipFill>
                        <pic:spPr bwMode="auto">
                          <a:xfrm>
                            <a:off x="0" y="0"/>
                            <a:ext cx="3329544" cy="22849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2D6E" w:rsidRPr="00155C76" w:rsidRDefault="00022D6E" w:rsidP="00786F01">
            <w:pPr>
              <w:pStyle w:val="a3"/>
              <w:rPr>
                <w:rFonts w:ascii="Times New Roman" w:hAnsi="Times New Roman" w:cs="Times New Roman"/>
                <w:b/>
                <w:color w:val="000000" w:themeColor="text1"/>
                <w:sz w:val="24"/>
                <w:szCs w:val="24"/>
                <w:shd w:val="clear" w:color="auto" w:fill="FFFFFF"/>
              </w:rPr>
            </w:pPr>
            <w:r w:rsidRPr="00155C76">
              <w:rPr>
                <w:rFonts w:ascii="Times New Roman" w:hAnsi="Times New Roman" w:cs="Times New Roman"/>
                <w:b/>
                <w:color w:val="000000" w:themeColor="text1"/>
                <w:sz w:val="24"/>
                <w:szCs w:val="24"/>
                <w:shd w:val="clear" w:color="auto" w:fill="FFFFFF"/>
              </w:rPr>
              <w:t>Толағай</w:t>
            </w:r>
          </w:p>
          <w:p w:rsidR="00022D6E" w:rsidRPr="00155C76" w:rsidRDefault="00022D6E" w:rsidP="00786F01">
            <w:pPr>
              <w:pStyle w:val="a3"/>
              <w:rPr>
                <w:rFonts w:ascii="Times New Roman" w:hAnsi="Times New Roman" w:cs="Times New Roman"/>
                <w:color w:val="000000" w:themeColor="text1"/>
                <w:sz w:val="24"/>
                <w:szCs w:val="24"/>
                <w:shd w:val="clear" w:color="auto" w:fill="FFFFFF"/>
              </w:rPr>
            </w:pPr>
          </w:p>
          <w:p w:rsidR="00022D6E" w:rsidRPr="00155C76" w:rsidRDefault="00022D6E" w:rsidP="00022D6E">
            <w:pPr>
              <w:pStyle w:val="a3"/>
              <w:numPr>
                <w:ilvl w:val="0"/>
                <w:numId w:val="2"/>
              </w:numPr>
              <w:rPr>
                <w:rFonts w:ascii="Times New Roman" w:hAnsi="Times New Roman" w:cs="Times New Roman"/>
                <w:b/>
                <w:color w:val="000000" w:themeColor="text1"/>
                <w:sz w:val="24"/>
                <w:szCs w:val="24"/>
                <w:shd w:val="clear" w:color="auto" w:fill="FFFFFF"/>
              </w:rPr>
            </w:pPr>
            <w:proofErr w:type="spellStart"/>
            <w:r w:rsidRPr="00155C76">
              <w:rPr>
                <w:rFonts w:ascii="Times New Roman" w:hAnsi="Times New Roman" w:cs="Times New Roman"/>
                <w:color w:val="000000" w:themeColor="text1"/>
                <w:sz w:val="24"/>
                <w:szCs w:val="24"/>
                <w:shd w:val="clear" w:color="auto" w:fill="FFFFFF"/>
              </w:rPr>
              <w:t>Танысып</w:t>
            </w:r>
            <w:proofErr w:type="spellEnd"/>
            <w:r w:rsidRPr="00155C76">
              <w:rPr>
                <w:rFonts w:ascii="Times New Roman" w:hAnsi="Times New Roman" w:cs="Times New Roman"/>
                <w:color w:val="000000" w:themeColor="text1"/>
                <w:sz w:val="24"/>
                <w:szCs w:val="24"/>
                <w:shd w:val="clear" w:color="auto" w:fill="FFFFFF"/>
              </w:rPr>
              <w:t xml:space="preserve"> қой, бұ</w:t>
            </w:r>
            <w:proofErr w:type="gramStart"/>
            <w:r w:rsidRPr="00155C76">
              <w:rPr>
                <w:rFonts w:ascii="Times New Roman" w:hAnsi="Times New Roman" w:cs="Times New Roman"/>
                <w:color w:val="000000" w:themeColor="text1"/>
                <w:sz w:val="24"/>
                <w:szCs w:val="24"/>
                <w:shd w:val="clear" w:color="auto" w:fill="FFFFFF"/>
              </w:rPr>
              <w:t>л</w:t>
            </w:r>
            <w:proofErr w:type="gramEnd"/>
            <w:r w:rsidRPr="00155C76">
              <w:rPr>
                <w:rFonts w:ascii="Times New Roman" w:hAnsi="Times New Roman" w:cs="Times New Roman"/>
                <w:color w:val="000000" w:themeColor="text1"/>
                <w:sz w:val="24"/>
                <w:szCs w:val="24"/>
                <w:shd w:val="clear" w:color="auto" w:fill="FFFFFF"/>
              </w:rPr>
              <w:t xml:space="preserve"> – батыр Толағай.</w:t>
            </w:r>
          </w:p>
          <w:p w:rsidR="00022D6E" w:rsidRPr="00155C76" w:rsidRDefault="00022D6E" w:rsidP="00022D6E">
            <w:pPr>
              <w:pStyle w:val="a3"/>
              <w:numPr>
                <w:ilvl w:val="0"/>
                <w:numId w:val="2"/>
              </w:numPr>
              <w:rPr>
                <w:rFonts w:ascii="Times New Roman" w:hAnsi="Times New Roman" w:cs="Times New Roman"/>
                <w:b/>
                <w:color w:val="000000" w:themeColor="text1"/>
                <w:sz w:val="24"/>
                <w:szCs w:val="24"/>
                <w:shd w:val="clear" w:color="auto" w:fill="FFFFFF"/>
              </w:rPr>
            </w:pPr>
            <w:proofErr w:type="spellStart"/>
            <w:r w:rsidRPr="00155C76">
              <w:rPr>
                <w:rFonts w:ascii="Times New Roman" w:hAnsi="Times New Roman" w:cs="Times New Roman"/>
                <w:color w:val="000000" w:themeColor="text1"/>
                <w:sz w:val="24"/>
                <w:szCs w:val="24"/>
                <w:shd w:val="clear" w:color="auto" w:fill="FFFFFF"/>
              </w:rPr>
              <w:t>Неліктен</w:t>
            </w:r>
            <w:proofErr w:type="spellEnd"/>
            <w:r w:rsidRPr="00155C76">
              <w:rPr>
                <w:rFonts w:ascii="Times New Roman" w:hAnsi="Times New Roman" w:cs="Times New Roman"/>
                <w:color w:val="000000" w:themeColor="text1"/>
                <w:sz w:val="24"/>
                <w:szCs w:val="24"/>
                <w:shd w:val="clear" w:color="auto" w:fill="FFFFFF"/>
              </w:rPr>
              <w:t xml:space="preserve"> </w:t>
            </w:r>
            <w:proofErr w:type="spellStart"/>
            <w:r w:rsidRPr="00155C76">
              <w:rPr>
                <w:rFonts w:ascii="Times New Roman" w:hAnsi="Times New Roman" w:cs="Times New Roman"/>
                <w:color w:val="000000" w:themeColor="text1"/>
                <w:sz w:val="24"/>
                <w:szCs w:val="24"/>
                <w:shd w:val="clear" w:color="auto" w:fill="FFFFFF"/>
              </w:rPr>
              <w:t>ол</w:t>
            </w:r>
            <w:proofErr w:type="spellEnd"/>
            <w:r w:rsidRPr="00155C76">
              <w:rPr>
                <w:rFonts w:ascii="Times New Roman" w:hAnsi="Times New Roman" w:cs="Times New Roman"/>
                <w:color w:val="000000" w:themeColor="text1"/>
                <w:sz w:val="24"/>
                <w:szCs w:val="24"/>
                <w:shd w:val="clear" w:color="auto" w:fill="FFFFFF"/>
              </w:rPr>
              <w:t xml:space="preserve"> батыр </w:t>
            </w:r>
            <w:proofErr w:type="spellStart"/>
            <w:r w:rsidRPr="00155C76">
              <w:rPr>
                <w:rFonts w:ascii="Times New Roman" w:hAnsi="Times New Roman" w:cs="Times New Roman"/>
                <w:color w:val="000000" w:themeColor="text1"/>
                <w:sz w:val="24"/>
                <w:szCs w:val="24"/>
                <w:shd w:val="clear" w:color="auto" w:fill="FFFFFF"/>
              </w:rPr>
              <w:t>атанды</w:t>
            </w:r>
            <w:proofErr w:type="spellEnd"/>
            <w:r w:rsidRPr="00155C76">
              <w:rPr>
                <w:rFonts w:ascii="Times New Roman" w:hAnsi="Times New Roman" w:cs="Times New Roman"/>
                <w:color w:val="000000" w:themeColor="text1"/>
                <w:sz w:val="24"/>
                <w:szCs w:val="24"/>
                <w:shd w:val="clear" w:color="auto" w:fill="FFFFFF"/>
              </w:rPr>
              <w:t xml:space="preserve"> </w:t>
            </w:r>
            <w:proofErr w:type="spellStart"/>
            <w:r w:rsidRPr="00155C76">
              <w:rPr>
                <w:rFonts w:ascii="Times New Roman" w:hAnsi="Times New Roman" w:cs="Times New Roman"/>
                <w:color w:val="000000" w:themeColor="text1"/>
                <w:sz w:val="24"/>
                <w:szCs w:val="24"/>
                <w:shd w:val="clear" w:color="auto" w:fill="FFFFFF"/>
              </w:rPr>
              <w:t>деп</w:t>
            </w:r>
            <w:proofErr w:type="spellEnd"/>
            <w:r w:rsidRPr="00155C76">
              <w:rPr>
                <w:rFonts w:ascii="Times New Roman" w:hAnsi="Times New Roman" w:cs="Times New Roman"/>
                <w:color w:val="000000" w:themeColor="text1"/>
                <w:sz w:val="24"/>
                <w:szCs w:val="24"/>
                <w:shd w:val="clear" w:color="auto" w:fill="FFFFFF"/>
              </w:rPr>
              <w:t xml:space="preserve"> ойлайсың?</w:t>
            </w:r>
          </w:p>
          <w:p w:rsidR="00022D6E" w:rsidRPr="00155C76" w:rsidRDefault="00022D6E" w:rsidP="00786F01">
            <w:pPr>
              <w:pStyle w:val="a3"/>
              <w:rPr>
                <w:rFonts w:ascii="Times New Roman" w:hAnsi="Times New Roman" w:cs="Times New Roman"/>
                <w:color w:val="000000" w:themeColor="text1"/>
                <w:sz w:val="24"/>
                <w:szCs w:val="24"/>
                <w:shd w:val="clear" w:color="auto" w:fill="FFFFFF"/>
              </w:rPr>
            </w:pPr>
          </w:p>
          <w:p w:rsidR="00022D6E" w:rsidRPr="00155C76" w:rsidRDefault="00022D6E" w:rsidP="00786F01">
            <w:pPr>
              <w:pStyle w:val="a3"/>
              <w:rPr>
                <w:rFonts w:ascii="Times New Roman" w:hAnsi="Times New Roman" w:cs="Times New Roman"/>
                <w:color w:val="000000" w:themeColor="text1"/>
                <w:sz w:val="24"/>
                <w:szCs w:val="24"/>
                <w:shd w:val="clear" w:color="auto" w:fill="FFFFFF"/>
                <w:lang w:val="kk-KZ"/>
              </w:rPr>
            </w:pPr>
            <w:r w:rsidRPr="00155C76">
              <w:rPr>
                <w:rFonts w:ascii="Times New Roman" w:hAnsi="Times New Roman" w:cs="Times New Roman"/>
                <w:color w:val="000000" w:themeColor="text1"/>
                <w:sz w:val="24"/>
                <w:szCs w:val="24"/>
                <w:shd w:val="clear" w:color="auto" w:fill="FFFFFF"/>
                <w:lang w:val="kk-KZ"/>
              </w:rPr>
              <w:t>Оқушыларға жұмыс дәптеріндегі «Қазақ халқы» тапсырмасы орындауға беріледі.</w:t>
            </w:r>
          </w:p>
        </w:tc>
      </w:tr>
      <w:tr w:rsidR="00022D6E" w:rsidRPr="00155C76" w:rsidTr="00786F01">
        <w:trPr>
          <w:trHeight w:val="1390"/>
          <w:jc w:val="center"/>
        </w:trPr>
        <w:tc>
          <w:tcPr>
            <w:tcW w:w="2552" w:type="dxa"/>
            <w:gridSpan w:val="2"/>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b/>
                <w:color w:val="000000" w:themeColor="text1"/>
                <w:sz w:val="24"/>
                <w:szCs w:val="24"/>
              </w:rPr>
            </w:pPr>
            <w:r w:rsidRPr="00155C76">
              <w:rPr>
                <w:rFonts w:ascii="Times New Roman" w:hAnsi="Times New Roman" w:cs="Times New Roman"/>
                <w:b/>
                <w:color w:val="000000" w:themeColor="text1"/>
                <w:sz w:val="24"/>
                <w:szCs w:val="24"/>
              </w:rPr>
              <w:t>Бағалау</w:t>
            </w:r>
          </w:p>
          <w:p w:rsidR="00022D6E" w:rsidRPr="00155C76" w:rsidRDefault="00022D6E" w:rsidP="00786F01">
            <w:pPr>
              <w:pStyle w:val="a3"/>
              <w:rPr>
                <w:rFonts w:ascii="Times New Roman" w:hAnsi="Times New Roman" w:cs="Times New Roman"/>
                <w:color w:val="000000" w:themeColor="text1"/>
                <w:sz w:val="24"/>
                <w:szCs w:val="24"/>
                <w:lang w:val="kk-KZ"/>
              </w:rPr>
            </w:pPr>
          </w:p>
        </w:tc>
        <w:tc>
          <w:tcPr>
            <w:tcW w:w="7939" w:type="dxa"/>
            <w:gridSpan w:val="3"/>
            <w:tcBorders>
              <w:top w:val="single" w:sz="4" w:space="0" w:color="auto"/>
              <w:left w:val="single" w:sz="4" w:space="0" w:color="auto"/>
              <w:right w:val="single" w:sz="4" w:space="0" w:color="auto"/>
            </w:tcBorders>
          </w:tcPr>
          <w:p w:rsidR="00022D6E" w:rsidRPr="00155C76" w:rsidRDefault="00022D6E" w:rsidP="00786F01">
            <w:pPr>
              <w:spacing w:after="0" w:line="239" w:lineRule="auto"/>
              <w:ind w:left="4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Оқушылар</w:t>
            </w:r>
          </w:p>
          <w:p w:rsidR="00022D6E" w:rsidRPr="00155C76" w:rsidRDefault="00022D6E" w:rsidP="00786F01">
            <w:pPr>
              <w:spacing w:after="0" w:line="1" w:lineRule="exact"/>
              <w:rPr>
                <w:rFonts w:ascii="Times New Roman" w:eastAsia="Times New Roman" w:hAnsi="Times New Roman" w:cs="Times New Roman"/>
                <w:sz w:val="24"/>
                <w:szCs w:val="24"/>
                <w:lang w:val="kk-KZ"/>
              </w:rPr>
            </w:pPr>
          </w:p>
          <w:p w:rsidR="00022D6E" w:rsidRPr="00155C76" w:rsidRDefault="00022D6E" w:rsidP="00786F01">
            <w:pPr>
              <w:spacing w:after="0" w:line="227" w:lineRule="auto"/>
              <w:ind w:left="260" w:right="640" w:hanging="227"/>
              <w:jc w:val="both"/>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 «батыр» ұғымын және батырлардың қазақ тарихындағы рөлін;</w:t>
            </w:r>
          </w:p>
          <w:p w:rsidR="00022D6E" w:rsidRPr="00155C76" w:rsidRDefault="00022D6E" w:rsidP="00786F01">
            <w:pPr>
              <w:spacing w:after="0" w:line="1" w:lineRule="exact"/>
              <w:rPr>
                <w:rFonts w:ascii="Times New Roman" w:eastAsia="Times New Roman" w:hAnsi="Times New Roman" w:cs="Times New Roman"/>
                <w:sz w:val="24"/>
                <w:szCs w:val="24"/>
                <w:lang w:val="kk-KZ"/>
              </w:rPr>
            </w:pPr>
          </w:p>
          <w:p w:rsidR="00022D6E" w:rsidRPr="00155C76" w:rsidRDefault="00022D6E" w:rsidP="00786F01">
            <w:pPr>
              <w:spacing w:after="0" w:line="227" w:lineRule="auto"/>
              <w:ind w:left="260" w:right="420" w:hanging="227"/>
              <w:jc w:val="both"/>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 мақал-мәтелдер мен аңыздардың мағынасын түсінді;</w:t>
            </w:r>
          </w:p>
          <w:p w:rsidR="00022D6E" w:rsidRPr="00155C76" w:rsidRDefault="00022D6E" w:rsidP="00786F01">
            <w:pPr>
              <w:spacing w:after="0" w:line="1" w:lineRule="exact"/>
              <w:rPr>
                <w:rFonts w:ascii="Times New Roman" w:eastAsia="Times New Roman" w:hAnsi="Times New Roman" w:cs="Times New Roman"/>
                <w:sz w:val="24"/>
                <w:szCs w:val="24"/>
                <w:lang w:val="kk-KZ"/>
              </w:rPr>
            </w:pPr>
          </w:p>
          <w:p w:rsidR="00022D6E" w:rsidRPr="00155C76" w:rsidRDefault="00022D6E" w:rsidP="00786F01">
            <w:pPr>
              <w:spacing w:after="0" w:line="0" w:lineRule="atLeast"/>
              <w:ind w:left="40"/>
              <w:jc w:val="both"/>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 қазақ халқының тарихымен танысты.</w:t>
            </w:r>
          </w:p>
          <w:p w:rsidR="00022D6E" w:rsidRPr="00155C76" w:rsidRDefault="00022D6E" w:rsidP="00786F01">
            <w:pPr>
              <w:spacing w:after="0" w:line="87" w:lineRule="exact"/>
              <w:rPr>
                <w:rFonts w:ascii="Times New Roman" w:eastAsia="Times New Roman" w:hAnsi="Times New Roman" w:cs="Times New Roman"/>
                <w:sz w:val="24"/>
                <w:szCs w:val="24"/>
                <w:lang w:val="kk-KZ"/>
              </w:rPr>
            </w:pPr>
          </w:p>
          <w:p w:rsidR="00022D6E" w:rsidRPr="00155C76" w:rsidRDefault="00022D6E" w:rsidP="00786F01">
            <w:pPr>
              <w:spacing w:after="0" w:line="239" w:lineRule="auto"/>
              <w:ind w:left="4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Оқушылар</w:t>
            </w:r>
          </w:p>
          <w:p w:rsidR="00022D6E" w:rsidRPr="00155C76" w:rsidRDefault="00022D6E" w:rsidP="00786F01">
            <w:pPr>
              <w:spacing w:after="0" w:line="1" w:lineRule="exact"/>
              <w:rPr>
                <w:rFonts w:ascii="Times New Roman" w:eastAsia="Times New Roman" w:hAnsi="Times New Roman" w:cs="Times New Roman"/>
                <w:sz w:val="24"/>
                <w:szCs w:val="24"/>
                <w:lang w:val="kk-KZ"/>
              </w:rPr>
            </w:pPr>
          </w:p>
          <w:p w:rsidR="00022D6E" w:rsidRPr="00155C76" w:rsidRDefault="00022D6E" w:rsidP="00786F01">
            <w:pPr>
              <w:spacing w:after="0" w:line="227" w:lineRule="auto"/>
              <w:ind w:left="40" w:right="8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 қазақ халқының рухани құндылықтарын түсінуге; –– сұрақтар қоюға; –– алған ақпарат негізінде өз көзқарасын білдіруге</w:t>
            </w:r>
          </w:p>
          <w:p w:rsidR="00022D6E" w:rsidRPr="00155C76" w:rsidRDefault="00022D6E" w:rsidP="00786F01">
            <w:pPr>
              <w:spacing w:after="0" w:line="2" w:lineRule="exact"/>
              <w:rPr>
                <w:rFonts w:ascii="Times New Roman" w:eastAsia="Times New Roman" w:hAnsi="Times New Roman" w:cs="Times New Roman"/>
                <w:sz w:val="24"/>
                <w:szCs w:val="24"/>
                <w:lang w:val="kk-KZ"/>
              </w:rPr>
            </w:pPr>
          </w:p>
          <w:p w:rsidR="00022D6E" w:rsidRPr="00155C76" w:rsidRDefault="00022D6E" w:rsidP="00786F01">
            <w:pPr>
              <w:spacing w:after="0" w:line="0" w:lineRule="atLeast"/>
              <w:ind w:left="260"/>
              <w:jc w:val="both"/>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үйренді.</w:t>
            </w:r>
          </w:p>
          <w:p w:rsidR="00022D6E" w:rsidRPr="00155C76" w:rsidRDefault="00022D6E" w:rsidP="00786F01">
            <w:pPr>
              <w:spacing w:after="0" w:line="100" w:lineRule="exact"/>
              <w:rPr>
                <w:rFonts w:ascii="Times New Roman" w:eastAsia="Times New Roman" w:hAnsi="Times New Roman" w:cs="Times New Roman"/>
                <w:sz w:val="24"/>
                <w:szCs w:val="24"/>
                <w:lang w:val="kk-KZ"/>
              </w:rPr>
            </w:pPr>
          </w:p>
          <w:p w:rsidR="00022D6E" w:rsidRPr="00155C76" w:rsidRDefault="00022D6E" w:rsidP="00786F01">
            <w:pPr>
              <w:spacing w:after="0" w:line="273" w:lineRule="auto"/>
              <w:ind w:left="40"/>
              <w:rPr>
                <w:rFonts w:ascii="Times New Roman" w:eastAsia="Arial" w:hAnsi="Times New Roman" w:cs="Times New Roman"/>
                <w:sz w:val="24"/>
                <w:szCs w:val="24"/>
                <w:lang w:val="kk-KZ"/>
              </w:rPr>
            </w:pPr>
            <w:r w:rsidRPr="00155C76">
              <w:rPr>
                <w:rFonts w:ascii="Times New Roman" w:eastAsia="Arial" w:hAnsi="Times New Roman" w:cs="Times New Roman"/>
                <w:sz w:val="24"/>
                <w:szCs w:val="24"/>
                <w:lang w:val="kk-KZ"/>
              </w:rPr>
              <w:t xml:space="preserve">Бағалаудың бір түрі ретінде «Орындық» тәсілін қолдансаңыз болады. Оқушы орындыққа арқасын тақтаға қаратып отырады. Тақтада оқушылар сабақ барысында алған ұғымдар мен есімдер жазылған. Мұғалім әр ұғым мен есімді (батыр, Қасым, Толағай) көрсетеді, ал бір оқушы олардың мағынасын ашады немесе кейіпкердің мінезін сипаттайды. </w:t>
            </w:r>
            <w:r w:rsidRPr="00155C76">
              <w:rPr>
                <w:rFonts w:ascii="Times New Roman" w:eastAsia="Arial" w:hAnsi="Times New Roman" w:cs="Times New Roman"/>
                <w:sz w:val="24"/>
                <w:szCs w:val="24"/>
              </w:rPr>
              <w:t xml:space="preserve">Орындықта отырған оқушы ұғымды </w:t>
            </w:r>
            <w:proofErr w:type="spellStart"/>
            <w:r w:rsidRPr="00155C76">
              <w:rPr>
                <w:rFonts w:ascii="Times New Roman" w:eastAsia="Arial" w:hAnsi="Times New Roman" w:cs="Times New Roman"/>
                <w:sz w:val="24"/>
                <w:szCs w:val="24"/>
              </w:rPr>
              <w:t>немесе</w:t>
            </w:r>
            <w:proofErr w:type="spellEnd"/>
            <w:r w:rsidRPr="00155C76">
              <w:rPr>
                <w:rFonts w:ascii="Times New Roman" w:eastAsia="Arial" w:hAnsi="Times New Roman" w:cs="Times New Roman"/>
                <w:sz w:val="24"/>
                <w:szCs w:val="24"/>
              </w:rPr>
              <w:t xml:space="preserve"> </w:t>
            </w:r>
            <w:proofErr w:type="spellStart"/>
            <w:r w:rsidRPr="00155C76">
              <w:rPr>
                <w:rFonts w:ascii="Times New Roman" w:eastAsia="Arial" w:hAnsi="Times New Roman" w:cs="Times New Roman"/>
                <w:sz w:val="24"/>
                <w:szCs w:val="24"/>
              </w:rPr>
              <w:t>есімді</w:t>
            </w:r>
            <w:proofErr w:type="spellEnd"/>
            <w:r w:rsidRPr="00155C76">
              <w:rPr>
                <w:rFonts w:ascii="Times New Roman" w:eastAsia="Arial" w:hAnsi="Times New Roman" w:cs="Times New Roman"/>
                <w:sz w:val="24"/>
                <w:szCs w:val="24"/>
              </w:rPr>
              <w:t xml:space="preserve"> </w:t>
            </w:r>
            <w:proofErr w:type="spellStart"/>
            <w:r w:rsidRPr="00155C76">
              <w:rPr>
                <w:rFonts w:ascii="Times New Roman" w:eastAsia="Arial" w:hAnsi="Times New Roman" w:cs="Times New Roman"/>
                <w:sz w:val="24"/>
                <w:szCs w:val="24"/>
              </w:rPr>
              <w:t>атайды</w:t>
            </w:r>
            <w:proofErr w:type="spellEnd"/>
            <w:r w:rsidRPr="00155C76">
              <w:rPr>
                <w:rFonts w:ascii="Times New Roman" w:eastAsia="Arial" w:hAnsi="Times New Roman" w:cs="Times New Roman"/>
                <w:sz w:val="24"/>
                <w:szCs w:val="24"/>
              </w:rPr>
              <w:t>.</w:t>
            </w:r>
          </w:p>
        </w:tc>
      </w:tr>
      <w:tr w:rsidR="00022D6E" w:rsidRPr="00B26313" w:rsidTr="00786F01">
        <w:trPr>
          <w:jc w:val="center"/>
        </w:trPr>
        <w:tc>
          <w:tcPr>
            <w:tcW w:w="10491" w:type="dxa"/>
            <w:gridSpan w:val="5"/>
            <w:tcBorders>
              <w:top w:val="single" w:sz="4" w:space="0" w:color="auto"/>
              <w:left w:val="single" w:sz="4" w:space="0" w:color="auto"/>
              <w:bottom w:val="single" w:sz="4" w:space="0" w:color="auto"/>
              <w:right w:val="single" w:sz="4" w:space="0" w:color="auto"/>
            </w:tcBorders>
          </w:tcPr>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b/>
                <w:color w:val="000000" w:themeColor="text1"/>
                <w:sz w:val="24"/>
                <w:szCs w:val="24"/>
                <w:lang w:val="kk-KZ"/>
              </w:rPr>
              <w:t xml:space="preserve">Қорытынды бағамдау </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Қандай екі нәрсе табысты болды (оқытуды да, оқуды да ескеріңіз)?</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1: Оқушыларды сабақтың әр кезеңінде бағалау.</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2: Дарынды және үлгерімі төмен оқушылардың ерекшелігіне көңіл бөлу.</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Қандай екі нәрсе сабақты жақсарта алады ( оқытуды да, оқуды да ескеріңіз)?</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1: Сабақтың нәтижесіне көңіл бөлу.</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2: Рефлексия.</w:t>
            </w:r>
          </w:p>
          <w:p w:rsidR="00022D6E" w:rsidRPr="00155C76" w:rsidRDefault="00022D6E" w:rsidP="00786F01">
            <w:pPr>
              <w:pStyle w:val="a3"/>
              <w:rPr>
                <w:rFonts w:ascii="Times New Roman" w:hAnsi="Times New Roman" w:cs="Times New Roman"/>
                <w:color w:val="000000" w:themeColor="text1"/>
                <w:sz w:val="24"/>
                <w:szCs w:val="24"/>
                <w:lang w:val="kk-KZ"/>
              </w:rPr>
            </w:pPr>
            <w:r w:rsidRPr="00155C76">
              <w:rPr>
                <w:rFonts w:ascii="Times New Roman" w:hAnsi="Times New Roman" w:cs="Times New Roman"/>
                <w:color w:val="000000" w:themeColor="text1"/>
                <w:sz w:val="24"/>
                <w:szCs w:val="24"/>
                <w:lang w:val="kk-KZ"/>
              </w:rPr>
              <w:t xml:space="preserve">Сабақ барысында мен сынып немесе жекелеген оқушылар туралы менің келесі сабағымды жетілдіруге көмектесетін не білдім ? </w:t>
            </w:r>
          </w:p>
          <w:p w:rsidR="00022D6E" w:rsidRPr="00155C76" w:rsidRDefault="00022D6E" w:rsidP="00786F01">
            <w:pPr>
              <w:pStyle w:val="a3"/>
              <w:rPr>
                <w:rFonts w:ascii="Times New Roman" w:hAnsi="Times New Roman" w:cs="Times New Roman"/>
                <w:color w:val="000000" w:themeColor="text1"/>
                <w:sz w:val="24"/>
                <w:szCs w:val="24"/>
                <w:lang w:val="kk-KZ"/>
              </w:rPr>
            </w:pPr>
          </w:p>
        </w:tc>
      </w:tr>
    </w:tbl>
    <w:p w:rsidR="00D45395" w:rsidRDefault="00D45395">
      <w:pPr>
        <w:rPr>
          <w:lang w:val="kk-KZ"/>
        </w:rPr>
      </w:pPr>
    </w:p>
    <w:p w:rsidR="00022D6E" w:rsidRDefault="00022D6E">
      <w:pPr>
        <w:rPr>
          <w:lang w:val="kk-KZ"/>
        </w:rPr>
      </w:pPr>
    </w:p>
    <w:p w:rsidR="00022D6E" w:rsidRPr="00022D6E" w:rsidRDefault="00B26313">
      <w:pPr>
        <w:rPr>
          <w:lang w:val="kk-KZ"/>
        </w:rPr>
      </w:pPr>
      <w:r>
        <w:rPr>
          <w:noProof/>
        </w:rPr>
        <w:lastRenderedPageBreak/>
        <w:drawing>
          <wp:inline distT="0" distB="0" distL="0" distR="0">
            <wp:extent cx="2392628" cy="1794934"/>
            <wp:effectExtent l="19050" t="0" r="7672" b="0"/>
            <wp:docPr id="1" name="Рисунок 1" descr="C:\Users\ГУЛЖАНАТ\Documents\1 с.оқуш. фотосы.2016-17ж\Дүниетану\IMG-201703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ЖАНАТ\Documents\1 с.оқуш. фотосы.2016-17ж\Дүниетану\IMG-20170319-WA0033.jpg"/>
                    <pic:cNvPicPr>
                      <a:picLocks noChangeAspect="1" noChangeArrowheads="1"/>
                    </pic:cNvPicPr>
                  </pic:nvPicPr>
                  <pic:blipFill>
                    <a:blip r:embed="rId7" cstate="print"/>
                    <a:srcRect/>
                    <a:stretch>
                      <a:fillRect/>
                    </a:stretch>
                  </pic:blipFill>
                  <pic:spPr bwMode="auto">
                    <a:xfrm>
                      <a:off x="0" y="0"/>
                      <a:ext cx="2397231" cy="1798387"/>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34622" cy="1676400"/>
            <wp:effectExtent l="19050" t="0" r="0" b="0"/>
            <wp:docPr id="2" name="Рисунок 2" descr="C:\Users\ГУЛЖАНАТ\Documents\1 с.оқуш. фотосы.2016-17ж\Дүниетану\IMG-201703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ЖАНАТ\Documents\1 с.оқуш. фотосы.2016-17ж\Дүниетану\IMG-20170319-WA0029.jpg"/>
                    <pic:cNvPicPr>
                      <a:picLocks noChangeAspect="1" noChangeArrowheads="1"/>
                    </pic:cNvPicPr>
                  </pic:nvPicPr>
                  <pic:blipFill>
                    <a:blip r:embed="rId8" cstate="print"/>
                    <a:srcRect/>
                    <a:stretch>
                      <a:fillRect/>
                    </a:stretch>
                  </pic:blipFill>
                  <pic:spPr bwMode="auto">
                    <a:xfrm>
                      <a:off x="0" y="0"/>
                      <a:ext cx="2235539" cy="1677088"/>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91052" cy="1718733"/>
            <wp:effectExtent l="19050" t="0" r="0" b="0"/>
            <wp:docPr id="3" name="Рисунок 3" descr="C:\Users\ГУЛЖАНАТ\Documents\1 с.оқуш. фотосы.2016-17ж\Дүниетану\IMG-201703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ЖАНАТ\Documents\1 с.оқуш. фотосы.2016-17ж\Дүниетану\IMG-20170319-WA0031.jpg"/>
                    <pic:cNvPicPr>
                      <a:picLocks noChangeAspect="1" noChangeArrowheads="1"/>
                    </pic:cNvPicPr>
                  </pic:nvPicPr>
                  <pic:blipFill>
                    <a:blip r:embed="rId9" cstate="print"/>
                    <a:srcRect/>
                    <a:stretch>
                      <a:fillRect/>
                    </a:stretch>
                  </pic:blipFill>
                  <pic:spPr bwMode="auto">
                    <a:xfrm>
                      <a:off x="0" y="0"/>
                      <a:ext cx="2291993" cy="1719439"/>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347483" cy="1761067"/>
            <wp:effectExtent l="19050" t="0" r="0" b="0"/>
            <wp:docPr id="4" name="Рисунок 4" descr="C:\Users\ГУЛЖАНАТ\Documents\1 с.оқуш. фотосы.2016-17ж\Дүниетану\IMG-201703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ЖАНАТ\Documents\1 с.оқуш. фотосы.2016-17ж\Дүниетану\IMG-20170319-WA0035.jpg"/>
                    <pic:cNvPicPr>
                      <a:picLocks noChangeAspect="1" noChangeArrowheads="1"/>
                    </pic:cNvPicPr>
                  </pic:nvPicPr>
                  <pic:blipFill>
                    <a:blip r:embed="rId10" cstate="print"/>
                    <a:srcRect/>
                    <a:stretch>
                      <a:fillRect/>
                    </a:stretch>
                  </pic:blipFill>
                  <pic:spPr bwMode="auto">
                    <a:xfrm>
                      <a:off x="0" y="0"/>
                      <a:ext cx="2348448" cy="1761791"/>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91053" cy="1718733"/>
            <wp:effectExtent l="19050" t="0" r="0" b="0"/>
            <wp:docPr id="5" name="Рисунок 5" descr="C:\Users\ГУЛЖАНАТ\Documents\1 с.оқуш. фотосы.2016-17ж\Дүниетану\IMG-201703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ЖАНАТ\Documents\1 с.оқуш. фотосы.2016-17ж\Дүниетану\IMG-20170319-WA0037.jpg"/>
                    <pic:cNvPicPr>
                      <a:picLocks noChangeAspect="1" noChangeArrowheads="1"/>
                    </pic:cNvPicPr>
                  </pic:nvPicPr>
                  <pic:blipFill>
                    <a:blip r:embed="rId11" cstate="print"/>
                    <a:srcRect/>
                    <a:stretch>
                      <a:fillRect/>
                    </a:stretch>
                  </pic:blipFill>
                  <pic:spPr bwMode="auto">
                    <a:xfrm>
                      <a:off x="0" y="0"/>
                      <a:ext cx="2291994" cy="1719439"/>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97731" cy="1723743"/>
            <wp:effectExtent l="19050" t="0" r="7319" b="0"/>
            <wp:docPr id="6" name="Рисунок 6" descr="C:\Users\ГУЛЖАНАТ\Documents\1 с.оқуш. фотосы.2016-17ж\Дүниетану\IMG-201703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ЖАНАТ\Documents\1 с.оқуш. фотосы.2016-17ж\Дүниетану\IMG-20170319-WA0030.jpg"/>
                    <pic:cNvPicPr>
                      <a:picLocks noChangeAspect="1" noChangeArrowheads="1"/>
                    </pic:cNvPicPr>
                  </pic:nvPicPr>
                  <pic:blipFill>
                    <a:blip r:embed="rId12" cstate="print"/>
                    <a:srcRect/>
                    <a:stretch>
                      <a:fillRect/>
                    </a:stretch>
                  </pic:blipFill>
                  <pic:spPr bwMode="auto">
                    <a:xfrm>
                      <a:off x="0" y="0"/>
                      <a:ext cx="2298675" cy="1724451"/>
                    </a:xfrm>
                    <a:prstGeom prst="rect">
                      <a:avLst/>
                    </a:prstGeom>
                    <a:noFill/>
                    <a:ln w="9525">
                      <a:noFill/>
                      <a:miter lim="800000"/>
                      <a:headEnd/>
                      <a:tailEnd/>
                    </a:ln>
                  </pic:spPr>
                </pic:pic>
              </a:graphicData>
            </a:graphic>
          </wp:inline>
        </w:drawing>
      </w:r>
    </w:p>
    <w:sectPr w:rsidR="00022D6E" w:rsidRPr="00022D6E" w:rsidSect="00022D6E">
      <w:pgSz w:w="11906" w:h="16838"/>
      <w:pgMar w:top="709" w:right="707"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A"/>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022D6E"/>
    <w:rsid w:val="00022D6E"/>
    <w:rsid w:val="00A46694"/>
    <w:rsid w:val="00B26313"/>
    <w:rsid w:val="00D453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3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22D6E"/>
    <w:pPr>
      <w:spacing w:after="0" w:line="240" w:lineRule="auto"/>
    </w:pPr>
    <w:rPr>
      <w:rFonts w:eastAsiaTheme="minorHAnsi"/>
      <w:lang w:eastAsia="en-US"/>
    </w:rPr>
  </w:style>
  <w:style w:type="paragraph" w:styleId="a4">
    <w:name w:val="Balloon Text"/>
    <w:basedOn w:val="a"/>
    <w:link w:val="a5"/>
    <w:uiPriority w:val="99"/>
    <w:semiHidden/>
    <w:unhideWhenUsed/>
    <w:rsid w:val="00022D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2D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1201</Words>
  <Characters>6847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ГУЛЖАНАТ</dc:creator>
  <cp:keywords/>
  <dc:description/>
  <cp:lastModifiedBy>ГУЛЖАНАТ</cp:lastModifiedBy>
  <cp:revision>4</cp:revision>
  <dcterms:created xsi:type="dcterms:W3CDTF">2017-03-10T09:30:00Z</dcterms:created>
  <dcterms:modified xsi:type="dcterms:W3CDTF">2017-03-30T08:47:00Z</dcterms:modified>
</cp:coreProperties>
</file>